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779E" w:rsidP="00AE2913" w:rsidRDefault="00CA4E15" w14:paraId="547656A4" w14:textId="6A032392">
      <w:pPr>
        <w:suppressAutoHyphens/>
        <w:autoSpaceDE w:val="0"/>
        <w:autoSpaceDN w:val="0"/>
        <w:adjustRightInd w:val="0"/>
        <w:spacing w:before="170" w:after="397" w:line="288" w:lineRule="auto"/>
        <w:textAlignment w:val="center"/>
        <w:outlineLvl w:val="1"/>
        <w:rPr>
          <w:rFonts w:ascii="Arial" w:hAnsi="Arial" w:cs="Arial"/>
          <w:b/>
          <w:bCs/>
          <w:color w:val="5B5958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15787E8B" wp14:anchorId="0EB030EF">
                <wp:simplePos x="0" y="0"/>
                <wp:positionH relativeFrom="page">
                  <wp:align>right</wp:align>
                </wp:positionH>
                <wp:positionV relativeFrom="paragraph">
                  <wp:posOffset>-915670</wp:posOffset>
                </wp:positionV>
                <wp:extent cx="1963420" cy="1963420"/>
                <wp:effectExtent l="0" t="0" r="0" b="0"/>
                <wp:wrapNone/>
                <wp:docPr id="4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3420" cy="1963420"/>
                          <a:chOff x="8814" y="-478"/>
                          <a:chExt cx="3092" cy="3092"/>
                        </a:xfrm>
                      </wpg:grpSpPr>
                      <wps:wsp>
                        <wps:cNvPr id="4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813" y="-478"/>
                            <a:ext cx="3092" cy="3092"/>
                          </a:xfrm>
                          <a:prstGeom prst="rect">
                            <a:avLst/>
                          </a:prstGeom>
                          <a:solidFill>
                            <a:srgbClr val="006A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83"/>
                        <wps:cNvSpPr>
                          <a:spLocks/>
                        </wps:cNvSpPr>
                        <wps:spPr bwMode="auto">
                          <a:xfrm>
                            <a:off x="9180" y="528"/>
                            <a:ext cx="531" cy="1118"/>
                          </a:xfrm>
                          <a:custGeom>
                            <a:avLst/>
                            <a:gdLst>
                              <a:gd name="T0" fmla="+- 0 9638 9180"/>
                              <a:gd name="T1" fmla="*/ T0 w 531"/>
                              <a:gd name="T2" fmla="+- 0 537 529"/>
                              <a:gd name="T3" fmla="*/ 537 h 1118"/>
                              <a:gd name="T4" fmla="+- 0 9503 9180"/>
                              <a:gd name="T5" fmla="*/ T4 w 531"/>
                              <a:gd name="T6" fmla="+- 0 580 529"/>
                              <a:gd name="T7" fmla="*/ 580 h 1118"/>
                              <a:gd name="T8" fmla="+- 0 9385 9180"/>
                              <a:gd name="T9" fmla="*/ T8 w 531"/>
                              <a:gd name="T10" fmla="+- 0 655 529"/>
                              <a:gd name="T11" fmla="*/ 655 h 1118"/>
                              <a:gd name="T12" fmla="+- 0 9290 9180"/>
                              <a:gd name="T13" fmla="*/ T12 w 531"/>
                              <a:gd name="T14" fmla="+- 0 755 529"/>
                              <a:gd name="T15" fmla="*/ 755 h 1118"/>
                              <a:gd name="T16" fmla="+- 0 9222 9180"/>
                              <a:gd name="T17" fmla="*/ T16 w 531"/>
                              <a:gd name="T18" fmla="+- 0 877 529"/>
                              <a:gd name="T19" fmla="*/ 877 h 1118"/>
                              <a:gd name="T20" fmla="+- 0 9185 9180"/>
                              <a:gd name="T21" fmla="*/ T20 w 531"/>
                              <a:gd name="T22" fmla="+- 0 1014 529"/>
                              <a:gd name="T23" fmla="*/ 1014 h 1118"/>
                              <a:gd name="T24" fmla="+- 0 9184 9180"/>
                              <a:gd name="T25" fmla="*/ T24 w 531"/>
                              <a:gd name="T26" fmla="+- 0 1160 529"/>
                              <a:gd name="T27" fmla="*/ 1160 h 1118"/>
                              <a:gd name="T28" fmla="+- 0 9221 9180"/>
                              <a:gd name="T29" fmla="*/ T28 w 531"/>
                              <a:gd name="T30" fmla="+- 0 1298 529"/>
                              <a:gd name="T31" fmla="*/ 1298 h 1118"/>
                              <a:gd name="T32" fmla="+- 0 9289 9180"/>
                              <a:gd name="T33" fmla="*/ T32 w 531"/>
                              <a:gd name="T34" fmla="+- 0 1420 529"/>
                              <a:gd name="T35" fmla="*/ 1420 h 1118"/>
                              <a:gd name="T36" fmla="+- 0 9384 9180"/>
                              <a:gd name="T37" fmla="*/ T36 w 531"/>
                              <a:gd name="T38" fmla="+- 0 1521 529"/>
                              <a:gd name="T39" fmla="*/ 1521 h 1118"/>
                              <a:gd name="T40" fmla="+- 0 9502 9180"/>
                              <a:gd name="T41" fmla="*/ T40 w 531"/>
                              <a:gd name="T42" fmla="+- 0 1595 529"/>
                              <a:gd name="T43" fmla="*/ 1595 h 1118"/>
                              <a:gd name="T44" fmla="+- 0 9638 9180"/>
                              <a:gd name="T45" fmla="*/ T44 w 531"/>
                              <a:gd name="T46" fmla="+- 0 1638 529"/>
                              <a:gd name="T47" fmla="*/ 1638 h 1118"/>
                              <a:gd name="T48" fmla="+- 0 9710 9180"/>
                              <a:gd name="T49" fmla="*/ T48 w 531"/>
                              <a:gd name="T50" fmla="+- 0 1539 529"/>
                              <a:gd name="T51" fmla="*/ 1539 h 1118"/>
                              <a:gd name="T52" fmla="+- 0 9567 9180"/>
                              <a:gd name="T53" fmla="*/ T52 w 531"/>
                              <a:gd name="T54" fmla="+- 0 1510 529"/>
                              <a:gd name="T55" fmla="*/ 1510 h 1118"/>
                              <a:gd name="T56" fmla="+- 0 9440 9180"/>
                              <a:gd name="T57" fmla="*/ T56 w 531"/>
                              <a:gd name="T58" fmla="+- 0 1441 529"/>
                              <a:gd name="T59" fmla="*/ 1441 h 1118"/>
                              <a:gd name="T60" fmla="+- 0 9333 9180"/>
                              <a:gd name="T61" fmla="*/ T60 w 531"/>
                              <a:gd name="T62" fmla="+- 0 1333 529"/>
                              <a:gd name="T63" fmla="*/ 1333 h 1118"/>
                              <a:gd name="T64" fmla="+- 0 9264 9180"/>
                              <a:gd name="T65" fmla="*/ T64 w 531"/>
                              <a:gd name="T66" fmla="+- 0 1195 529"/>
                              <a:gd name="T67" fmla="*/ 1195 h 1118"/>
                              <a:gd name="T68" fmla="+- 0 9241 9180"/>
                              <a:gd name="T69" fmla="*/ T68 w 531"/>
                              <a:gd name="T70" fmla="+- 0 1041 529"/>
                              <a:gd name="T71" fmla="*/ 1041 h 1118"/>
                              <a:gd name="T72" fmla="+- 0 9266 9180"/>
                              <a:gd name="T73" fmla="*/ T72 w 531"/>
                              <a:gd name="T74" fmla="+- 0 887 529"/>
                              <a:gd name="T75" fmla="*/ 887 h 1118"/>
                              <a:gd name="T76" fmla="+- 0 9335 9180"/>
                              <a:gd name="T77" fmla="*/ T76 w 531"/>
                              <a:gd name="T78" fmla="+- 0 753 529"/>
                              <a:gd name="T79" fmla="*/ 753 h 1118"/>
                              <a:gd name="T80" fmla="+- 0 9335 9180"/>
                              <a:gd name="T81" fmla="*/ T80 w 531"/>
                              <a:gd name="T82" fmla="+- 0 762 529"/>
                              <a:gd name="T83" fmla="*/ 762 h 1118"/>
                              <a:gd name="T84" fmla="+- 0 9276 9180"/>
                              <a:gd name="T85" fmla="*/ T84 w 531"/>
                              <a:gd name="T86" fmla="+- 0 917 529"/>
                              <a:gd name="T87" fmla="*/ 917 h 1118"/>
                              <a:gd name="T88" fmla="+- 0 9273 9180"/>
                              <a:gd name="T89" fmla="*/ T88 w 531"/>
                              <a:gd name="T90" fmla="+- 0 1075 529"/>
                              <a:gd name="T91" fmla="*/ 1075 h 1118"/>
                              <a:gd name="T92" fmla="+- 0 9318 9180"/>
                              <a:gd name="T93" fmla="*/ T92 w 531"/>
                              <a:gd name="T94" fmla="+- 0 1214 529"/>
                              <a:gd name="T95" fmla="*/ 1214 h 1118"/>
                              <a:gd name="T96" fmla="+- 0 9404 9180"/>
                              <a:gd name="T97" fmla="*/ T96 w 531"/>
                              <a:gd name="T98" fmla="+- 0 1334 529"/>
                              <a:gd name="T99" fmla="*/ 1334 h 1118"/>
                              <a:gd name="T100" fmla="+- 0 9544 9180"/>
                              <a:gd name="T101" fmla="*/ T100 w 531"/>
                              <a:gd name="T102" fmla="+- 0 1431 529"/>
                              <a:gd name="T103" fmla="*/ 1431 h 1118"/>
                              <a:gd name="T104" fmla="+- 0 9710 9180"/>
                              <a:gd name="T105" fmla="*/ T104 w 531"/>
                              <a:gd name="T106" fmla="+- 0 1471 529"/>
                              <a:gd name="T107" fmla="*/ 1471 h 1118"/>
                              <a:gd name="T108" fmla="+- 0 9640 9180"/>
                              <a:gd name="T109" fmla="*/ T108 w 531"/>
                              <a:gd name="T110" fmla="+- 0 1351 529"/>
                              <a:gd name="T111" fmla="*/ 1351 h 1118"/>
                              <a:gd name="T112" fmla="+- 0 9515 9180"/>
                              <a:gd name="T113" fmla="*/ T112 w 531"/>
                              <a:gd name="T114" fmla="+- 0 1297 529"/>
                              <a:gd name="T115" fmla="*/ 1297 h 1118"/>
                              <a:gd name="T116" fmla="+- 0 9415 9180"/>
                              <a:gd name="T117" fmla="*/ T116 w 531"/>
                              <a:gd name="T118" fmla="+- 0 1206 529"/>
                              <a:gd name="T119" fmla="*/ 1206 h 1118"/>
                              <a:gd name="T120" fmla="+- 0 9350 9180"/>
                              <a:gd name="T121" fmla="*/ T120 w 531"/>
                              <a:gd name="T122" fmla="+- 0 1088 529"/>
                              <a:gd name="T123" fmla="*/ 1088 h 1118"/>
                              <a:gd name="T124" fmla="+- 0 9326 9180"/>
                              <a:gd name="T125" fmla="*/ T124 w 531"/>
                              <a:gd name="T126" fmla="+- 0 949 529"/>
                              <a:gd name="T127" fmla="*/ 949 h 1118"/>
                              <a:gd name="T128" fmla="+- 0 9354 9180"/>
                              <a:gd name="T129" fmla="*/ T128 w 531"/>
                              <a:gd name="T130" fmla="+- 0 796 529"/>
                              <a:gd name="T131" fmla="*/ 796 h 1118"/>
                              <a:gd name="T132" fmla="+- 0 9431 9180"/>
                              <a:gd name="T133" fmla="*/ T132 w 531"/>
                              <a:gd name="T134" fmla="+- 0 664 529"/>
                              <a:gd name="T135" fmla="*/ 664 h 1118"/>
                              <a:gd name="T136" fmla="+- 0 9551 9180"/>
                              <a:gd name="T137" fmla="*/ T136 w 531"/>
                              <a:gd name="T138" fmla="+- 0 574 529"/>
                              <a:gd name="T139" fmla="*/ 574 h 1118"/>
                              <a:gd name="T140" fmla="+- 0 9710 9180"/>
                              <a:gd name="T141" fmla="*/ T140 w 531"/>
                              <a:gd name="T142" fmla="+- 0 533 529"/>
                              <a:gd name="T143" fmla="*/ 533 h 1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31" h="1118">
                                <a:moveTo>
                                  <a:pt x="530" y="0"/>
                                </a:moveTo>
                                <a:lnTo>
                                  <a:pt x="458" y="8"/>
                                </a:lnTo>
                                <a:lnTo>
                                  <a:pt x="388" y="25"/>
                                </a:lnTo>
                                <a:lnTo>
                                  <a:pt x="323" y="51"/>
                                </a:lnTo>
                                <a:lnTo>
                                  <a:pt x="262" y="85"/>
                                </a:lnTo>
                                <a:lnTo>
                                  <a:pt x="205" y="126"/>
                                </a:lnTo>
                                <a:lnTo>
                                  <a:pt x="155" y="173"/>
                                </a:lnTo>
                                <a:lnTo>
                                  <a:pt x="110" y="226"/>
                                </a:lnTo>
                                <a:lnTo>
                                  <a:pt x="73" y="285"/>
                                </a:lnTo>
                                <a:lnTo>
                                  <a:pt x="42" y="348"/>
                                </a:lnTo>
                                <a:lnTo>
                                  <a:pt x="19" y="415"/>
                                </a:lnTo>
                                <a:lnTo>
                                  <a:pt x="5" y="485"/>
                                </a:lnTo>
                                <a:lnTo>
                                  <a:pt x="0" y="558"/>
                                </a:lnTo>
                                <a:lnTo>
                                  <a:pt x="4" y="631"/>
                                </a:lnTo>
                                <a:lnTo>
                                  <a:pt x="18" y="702"/>
                                </a:lnTo>
                                <a:lnTo>
                                  <a:pt x="41" y="769"/>
                                </a:lnTo>
                                <a:lnTo>
                                  <a:pt x="71" y="832"/>
                                </a:lnTo>
                                <a:lnTo>
                                  <a:pt x="109" y="891"/>
                                </a:lnTo>
                                <a:lnTo>
                                  <a:pt x="154" y="944"/>
                                </a:lnTo>
                                <a:lnTo>
                                  <a:pt x="204" y="992"/>
                                </a:lnTo>
                                <a:lnTo>
                                  <a:pt x="261" y="1032"/>
                                </a:lnTo>
                                <a:lnTo>
                                  <a:pt x="322" y="1066"/>
                                </a:lnTo>
                                <a:lnTo>
                                  <a:pt x="388" y="1092"/>
                                </a:lnTo>
                                <a:lnTo>
                                  <a:pt x="458" y="1109"/>
                                </a:lnTo>
                                <a:lnTo>
                                  <a:pt x="530" y="1117"/>
                                </a:lnTo>
                                <a:lnTo>
                                  <a:pt x="530" y="1010"/>
                                </a:lnTo>
                                <a:lnTo>
                                  <a:pt x="457" y="1001"/>
                                </a:lnTo>
                                <a:lnTo>
                                  <a:pt x="387" y="981"/>
                                </a:lnTo>
                                <a:lnTo>
                                  <a:pt x="321" y="952"/>
                                </a:lnTo>
                                <a:lnTo>
                                  <a:pt x="260" y="912"/>
                                </a:lnTo>
                                <a:lnTo>
                                  <a:pt x="204" y="864"/>
                                </a:lnTo>
                                <a:lnTo>
                                  <a:pt x="153" y="804"/>
                                </a:lnTo>
                                <a:lnTo>
                                  <a:pt x="113" y="737"/>
                                </a:lnTo>
                                <a:lnTo>
                                  <a:pt x="84" y="666"/>
                                </a:lnTo>
                                <a:lnTo>
                                  <a:pt x="66" y="590"/>
                                </a:lnTo>
                                <a:lnTo>
                                  <a:pt x="61" y="512"/>
                                </a:lnTo>
                                <a:lnTo>
                                  <a:pt x="67" y="433"/>
                                </a:lnTo>
                                <a:lnTo>
                                  <a:pt x="86" y="358"/>
                                </a:lnTo>
                                <a:lnTo>
                                  <a:pt x="115" y="288"/>
                                </a:lnTo>
                                <a:lnTo>
                                  <a:pt x="155" y="224"/>
                                </a:lnTo>
                                <a:lnTo>
                                  <a:pt x="203" y="167"/>
                                </a:lnTo>
                                <a:lnTo>
                                  <a:pt x="155" y="233"/>
                                </a:lnTo>
                                <a:lnTo>
                                  <a:pt x="119" y="308"/>
                                </a:lnTo>
                                <a:lnTo>
                                  <a:pt x="96" y="388"/>
                                </a:lnTo>
                                <a:lnTo>
                                  <a:pt x="88" y="472"/>
                                </a:lnTo>
                                <a:lnTo>
                                  <a:pt x="93" y="546"/>
                                </a:lnTo>
                                <a:lnTo>
                                  <a:pt x="110" y="618"/>
                                </a:lnTo>
                                <a:lnTo>
                                  <a:pt x="138" y="685"/>
                                </a:lnTo>
                                <a:lnTo>
                                  <a:pt x="176" y="748"/>
                                </a:lnTo>
                                <a:lnTo>
                                  <a:pt x="224" y="805"/>
                                </a:lnTo>
                                <a:lnTo>
                                  <a:pt x="290" y="860"/>
                                </a:lnTo>
                                <a:lnTo>
                                  <a:pt x="364" y="902"/>
                                </a:lnTo>
                                <a:lnTo>
                                  <a:pt x="445" y="930"/>
                                </a:lnTo>
                                <a:lnTo>
                                  <a:pt x="530" y="942"/>
                                </a:lnTo>
                                <a:lnTo>
                                  <a:pt x="530" y="833"/>
                                </a:lnTo>
                                <a:lnTo>
                                  <a:pt x="460" y="822"/>
                                </a:lnTo>
                                <a:lnTo>
                                  <a:pt x="395" y="800"/>
                                </a:lnTo>
                                <a:lnTo>
                                  <a:pt x="335" y="768"/>
                                </a:lnTo>
                                <a:lnTo>
                                  <a:pt x="281" y="727"/>
                                </a:lnTo>
                                <a:lnTo>
                                  <a:pt x="235" y="677"/>
                                </a:lnTo>
                                <a:lnTo>
                                  <a:pt x="198" y="621"/>
                                </a:lnTo>
                                <a:lnTo>
                                  <a:pt x="170" y="559"/>
                                </a:lnTo>
                                <a:lnTo>
                                  <a:pt x="152" y="491"/>
                                </a:lnTo>
                                <a:lnTo>
                                  <a:pt x="146" y="420"/>
                                </a:lnTo>
                                <a:lnTo>
                                  <a:pt x="154" y="343"/>
                                </a:lnTo>
                                <a:lnTo>
                                  <a:pt x="174" y="267"/>
                                </a:lnTo>
                                <a:lnTo>
                                  <a:pt x="207" y="197"/>
                                </a:lnTo>
                                <a:lnTo>
                                  <a:pt x="251" y="135"/>
                                </a:lnTo>
                                <a:lnTo>
                                  <a:pt x="306" y="83"/>
                                </a:lnTo>
                                <a:lnTo>
                                  <a:pt x="371" y="45"/>
                                </a:lnTo>
                                <a:lnTo>
                                  <a:pt x="456" y="12"/>
                                </a:lnTo>
                                <a:lnTo>
                                  <a:pt x="530" y="4"/>
                                </a:lnTo>
                                <a:lnTo>
                                  <a:pt x="53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0" y="890"/>
                            <a:ext cx="139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1" y="788"/>
                            <a:ext cx="26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972" y="788"/>
                            <a:ext cx="0" cy="311"/>
                          </a:xfrm>
                          <a:prstGeom prst="line">
                            <a:avLst/>
                          </a:prstGeom>
                          <a:noFill/>
                          <a:ln w="2575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067" y="788"/>
                            <a:ext cx="0" cy="311"/>
                          </a:xfrm>
                          <a:prstGeom prst="line">
                            <a:avLst/>
                          </a:prstGeom>
                          <a:noFill/>
                          <a:ln w="2574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7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0" y="784"/>
                            <a:ext cx="480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4" y="890"/>
                            <a:ext cx="501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9" y="890"/>
                            <a:ext cx="339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style="position:absolute;margin-left:103.4pt;margin-top:-72.1pt;width:154.6pt;height:154.6pt;z-index:251659264;mso-position-horizontal:right;mso-position-horizontal-relative:page" coordsize="3092,3092" coordorigin="8814,-478" o:spid="_x0000_s1026" w14:anchorId="7F537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">
                <v:rect id="Rectangle 84" style="position:absolute;left:8813;top:-478;width:3092;height:3092;visibility:visible;mso-wrap-style:square;v-text-anchor:top" o:spid="_x0000_s1027" fillcolor="#006ab4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"/>
                <v:shape id="Freeform 83" style="position:absolute;left:9180;top:528;width:531;height:1118;visibility:visible;mso-wrap-style:square;v-text-anchor:top" coordsize="531,1118" o:spid="_x0000_s1028" stroked="f" path="m530,l458,8,388,25,323,51,262,85r-57,41l155,173r-45,53l73,285,42,348,19,415,5,485,,558r4,73l18,702r23,67l71,832r38,59l154,944r50,48l261,1032r61,34l388,1092r70,17l530,1117r,-107l457,1001,387,981,321,952,260,912,204,864,153,804,113,737,84,666,66,590,61,512r6,-79l86,358r29,-70l155,224r48,-57l155,233r-36,75l96,388r-8,84l93,546r17,72l138,685r38,63l224,805r66,55l364,902r81,28l530,942r,-109l460,822,395,800,335,768,281,727,235,677,198,621,170,559,152,491r-6,-71l154,343r20,-76l207,197r44,-62l306,83,371,45,456,12,530,4r,-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">
                  <v:path arrowok="t" o:connecttype="custom" o:connectlocs="458,537;323,580;205,655;110,755;42,877;5,1014;4,1160;41,1298;109,1420;204,1521;322,1595;458,1638;530,1539;387,1510;260,1441;153,1333;84,1195;61,1041;86,887;155,753;155,762;96,917;93,1075;138,1214;224,1334;364,1431;530,1471;460,1351;335,1297;235,1206;170,1088;146,949;174,796;251,664;371,574;530,533" o:connectangles="0,0,0,0,0,0,0,0,0,0,0,0,0,0,0,0,0,0,0,0,0,0,0,0,0,0,0,0,0,0,0,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82" style="position:absolute;left:9460;top:890;width:139;height:21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">
                  <v:imagedata o:title="" r:id="rId15"/>
                </v:shape>
                <v:shape id="Picture 81" style="position:absolute;left:9641;top:788;width:260;height:311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">
                  <v:imagedata o:title="" r:id="rId16"/>
                </v:shape>
                <v:line id="Line 80" style="position:absolute;visibility:visible;mso-wrap-style:square" o:spid="_x0000_s1031" strokecolor="white" strokeweight=".71544mm" o:connectortype="straight" from="9972,788" to="9972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"/>
                <v:line id="Line 79" style="position:absolute;visibility:visible;mso-wrap-style:square" o:spid="_x0000_s1032" strokecolor="white" strokeweight=".71508mm" o:connectortype="straight" from="10067,788" to="10067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"/>
                <v:shape id="Picture 78" style="position:absolute;left:10130;top:784;width:480;height:319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">
                  <v:imagedata o:title="" r:id="rId17"/>
                </v:shape>
                <v:shape id="Picture 77" style="position:absolute;left:10654;top:890;width:501;height:213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">
                  <v:imagedata o:title="" r:id="rId18"/>
                </v:shape>
                <v:shape id="Picture 76" style="position:absolute;left:11189;top:890;width:339;height:213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">
                  <v:imagedata o:title="" r:id="rId19"/>
                </v:shape>
                <w10:wrap anchorx="page"/>
              </v:group>
            </w:pict>
          </mc:Fallback>
        </mc:AlternateContent>
      </w:r>
    </w:p>
    <w:p w:rsidR="00A9779E" w:rsidP="00AE2913" w:rsidRDefault="00A9779E" w14:paraId="60B4FDBC" w14:textId="47D703F8">
      <w:pPr>
        <w:suppressAutoHyphens/>
        <w:autoSpaceDE w:val="0"/>
        <w:autoSpaceDN w:val="0"/>
        <w:adjustRightInd w:val="0"/>
        <w:spacing w:before="170" w:after="397" w:line="288" w:lineRule="auto"/>
        <w:textAlignment w:val="center"/>
        <w:outlineLvl w:val="1"/>
        <w:rPr>
          <w:rFonts w:ascii="Arial" w:hAnsi="Arial" w:cs="Arial"/>
          <w:b/>
          <w:bCs/>
          <w:color w:val="5B5958"/>
          <w:sz w:val="48"/>
          <w:szCs w:val="48"/>
        </w:rPr>
      </w:pPr>
    </w:p>
    <w:p w:rsidRPr="008308C9" w:rsidR="00AE2913" w:rsidP="00AE2913" w:rsidRDefault="001235E5" w14:paraId="3E5D57B2" w14:textId="4D41A27B">
      <w:pPr>
        <w:suppressAutoHyphens/>
        <w:autoSpaceDE w:val="0"/>
        <w:autoSpaceDN w:val="0"/>
        <w:adjustRightInd w:val="0"/>
        <w:spacing w:before="170" w:after="397" w:line="288" w:lineRule="auto"/>
        <w:textAlignment w:val="center"/>
        <w:outlineLvl w:val="1"/>
        <w:rPr>
          <w:rFonts w:ascii="Arial" w:hAnsi="Arial" w:cs="Arial"/>
          <w:b/>
          <w:bCs/>
          <w:color w:val="5B5958"/>
          <w:sz w:val="48"/>
          <w:szCs w:val="48"/>
        </w:rPr>
      </w:pPr>
      <w:r>
        <w:rPr>
          <w:rFonts w:ascii="Arial" w:hAnsi="Arial" w:cs="Arial"/>
          <w:b/>
          <w:bCs/>
          <w:color w:val="5B5958"/>
          <w:sz w:val="48"/>
          <w:szCs w:val="48"/>
        </w:rPr>
        <w:t>Contingency planning</w:t>
      </w:r>
      <w:r w:rsidRPr="008308C9" w:rsidR="008308C9">
        <w:rPr>
          <w:rFonts w:ascii="Arial" w:hAnsi="Arial" w:cs="Arial"/>
          <w:b/>
          <w:bCs/>
          <w:color w:val="5B5958"/>
          <w:sz w:val="48"/>
          <w:szCs w:val="48"/>
        </w:rPr>
        <w:t xml:space="preserve"> checklist</w:t>
      </w:r>
    </w:p>
    <w:p w:rsidRPr="00E7249F" w:rsidR="008308C9" w:rsidP="00E7249F" w:rsidRDefault="001235E5" w14:paraId="5A2E9374" w14:textId="1B300C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5B5958"/>
        </w:rPr>
      </w:pPr>
      <w:r w:rsidRPr="00A8C078">
        <w:rPr>
          <w:rFonts w:ascii="Arial" w:hAnsi="Arial" w:cs="Arial"/>
          <w:b/>
          <w:bCs/>
          <w:color w:val="5B5958"/>
        </w:rPr>
        <w:t xml:space="preserve">A </w:t>
      </w:r>
      <w:r w:rsidRPr="00A8C078" w:rsidR="2912A719">
        <w:rPr>
          <w:rFonts w:ascii="Arial" w:hAnsi="Arial" w:cs="Arial"/>
          <w:b/>
          <w:bCs/>
          <w:color w:val="5B5958"/>
        </w:rPr>
        <w:t>C</w:t>
      </w:r>
      <w:r w:rsidRPr="00A8C078">
        <w:rPr>
          <w:rFonts w:ascii="Arial" w:hAnsi="Arial" w:cs="Arial"/>
          <w:b/>
          <w:bCs/>
          <w:color w:val="5B5958"/>
        </w:rPr>
        <w:t xml:space="preserve">ontingency </w:t>
      </w:r>
      <w:r w:rsidRPr="00A8C078" w:rsidR="039153FE">
        <w:rPr>
          <w:rFonts w:ascii="Arial" w:hAnsi="Arial" w:cs="Arial"/>
          <w:b/>
          <w:bCs/>
          <w:color w:val="5B5958"/>
        </w:rPr>
        <w:t>P</w:t>
      </w:r>
      <w:r w:rsidRPr="00A8C078">
        <w:rPr>
          <w:rFonts w:ascii="Arial" w:hAnsi="Arial" w:cs="Arial"/>
          <w:b/>
          <w:bCs/>
          <w:color w:val="5B5958"/>
        </w:rPr>
        <w:t xml:space="preserve">lan will help you plan to maintain your service in direct response to issues presented by the on-going challenges and winter pressures.  </w:t>
      </w:r>
      <w:r w:rsidRPr="00A8C078" w:rsidR="008308C9">
        <w:rPr>
          <w:rFonts w:ascii="Arial" w:hAnsi="Arial" w:cs="Arial"/>
          <w:b/>
          <w:bCs/>
          <w:color w:val="5B5958"/>
        </w:rPr>
        <w:t xml:space="preserve">This checklist is aimed at </w:t>
      </w:r>
      <w:r w:rsidRPr="00A8C078">
        <w:rPr>
          <w:rFonts w:ascii="Arial" w:hAnsi="Arial" w:cs="Arial"/>
          <w:b/>
          <w:bCs/>
          <w:color w:val="5B5958"/>
        </w:rPr>
        <w:t xml:space="preserve">considering what to include and how to involve in shaping and implementing a </w:t>
      </w:r>
      <w:r w:rsidRPr="00A8C078" w:rsidR="7E969F02">
        <w:rPr>
          <w:rFonts w:ascii="Arial" w:hAnsi="Arial" w:cs="Arial"/>
          <w:b/>
          <w:bCs/>
          <w:color w:val="5B5958"/>
        </w:rPr>
        <w:t>C</w:t>
      </w:r>
      <w:r w:rsidRPr="00A8C078">
        <w:rPr>
          <w:rFonts w:ascii="Arial" w:hAnsi="Arial" w:cs="Arial"/>
          <w:b/>
          <w:bCs/>
          <w:color w:val="5B5958"/>
        </w:rPr>
        <w:t xml:space="preserve">ontingency </w:t>
      </w:r>
      <w:r w:rsidRPr="00A8C078" w:rsidR="76AD4825">
        <w:rPr>
          <w:rFonts w:ascii="Arial" w:hAnsi="Arial" w:cs="Arial"/>
          <w:b/>
          <w:bCs/>
          <w:color w:val="5B5958"/>
        </w:rPr>
        <w:t>P</w:t>
      </w:r>
      <w:r w:rsidRPr="00A8C078">
        <w:rPr>
          <w:rFonts w:ascii="Arial" w:hAnsi="Arial" w:cs="Arial"/>
          <w:b/>
          <w:bCs/>
          <w:color w:val="5B5958"/>
        </w:rPr>
        <w:t>lan for your service.</w:t>
      </w:r>
      <w:r>
        <w:br/>
      </w:r>
    </w:p>
    <w:p w:rsidR="00273824" w:rsidP="00273824" w:rsidRDefault="008308C9" w14:paraId="0573BAFE" w14:textId="209ECD22">
      <w:pPr>
        <w:pStyle w:val="Heading3"/>
        <w:rPr>
          <w:rStyle w:val="BodyCopyUnderline"/>
          <w:rFonts w:ascii="Arial" w:hAnsi="Arial" w:cs="Arial"/>
          <w:b w:val="0"/>
          <w:bCs w:val="0"/>
        </w:rPr>
      </w:pPr>
      <w:r w:rsidRPr="008308C9">
        <w:rPr>
          <w:rFonts w:ascii="Arial" w:hAnsi="Arial" w:cs="Arial"/>
          <w:color w:val="5B5958"/>
        </w:rPr>
        <w:t>Step 1:</w:t>
      </w:r>
      <w:r w:rsidRPr="008308C9">
        <w:rPr>
          <w:rFonts w:ascii="Arial" w:hAnsi="Arial" w:cs="Arial"/>
          <w:color w:val="FF600C"/>
        </w:rPr>
        <w:t xml:space="preserve"> </w:t>
      </w:r>
      <w:r w:rsidR="008F7D50">
        <w:rPr>
          <w:rFonts w:ascii="Arial" w:hAnsi="Arial" w:cs="Arial"/>
          <w:color w:val="EE7917"/>
        </w:rPr>
        <w:t>Shaping</w:t>
      </w:r>
      <w:r w:rsidR="00345CF2">
        <w:rPr>
          <w:rFonts w:ascii="Arial" w:hAnsi="Arial" w:cs="Arial"/>
          <w:color w:val="EE7917"/>
        </w:rPr>
        <w:t xml:space="preserve"> the</w:t>
      </w:r>
      <w:r w:rsidR="00B00AED">
        <w:rPr>
          <w:rFonts w:ascii="Arial" w:hAnsi="Arial" w:cs="Arial"/>
          <w:color w:val="EE7917"/>
        </w:rPr>
        <w:t xml:space="preserve"> Contingency Plan</w:t>
      </w:r>
    </w:p>
    <w:tbl>
      <w:tblPr>
        <w:tblW w:w="10225" w:type="dxa"/>
        <w:tblInd w:w="-8" w:type="dxa"/>
        <w:tblBorders>
          <w:insideH w:val="single" w:color="005EB8" w:sz="4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02"/>
        <w:gridCol w:w="624"/>
        <w:gridCol w:w="624"/>
        <w:gridCol w:w="623"/>
        <w:gridCol w:w="3252"/>
      </w:tblGrid>
      <w:tr w:rsidRPr="00273824" w:rsidR="00273824" w:rsidTr="00494483" w14:paraId="0C89AD69" w14:textId="77777777">
        <w:trPr>
          <w:cantSplit/>
          <w:trHeight w:val="60"/>
          <w:tblHeader/>
        </w:trPr>
        <w:tc>
          <w:tcPr>
            <w:tcW w:w="510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Pr="00273824" w:rsidR="00273824" w:rsidP="00273824" w:rsidRDefault="00273824" w14:paraId="43D94E42" w14:textId="77777777">
            <w:pPr>
              <w:pStyle w:val="NoParagraphStyle"/>
              <w:spacing w:line="240" w:lineRule="auto"/>
              <w:ind w:left="28" w:hanging="28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624" w:type="dxa"/>
            <w:tcBorders>
              <w:top w:val="nil"/>
              <w:bottom w:val="single" w:color="005EB8" w:sz="4" w:space="0"/>
            </w:tcBorders>
            <w:shd w:val="clear" w:color="auto" w:fill="E6E5E5"/>
            <w:tcMar>
              <w:top w:w="113" w:type="dxa"/>
              <w:left w:w="57" w:type="dxa"/>
              <w:bottom w:w="0" w:type="dxa"/>
              <w:right w:w="57" w:type="dxa"/>
            </w:tcMar>
          </w:tcPr>
          <w:p w:rsidRPr="00273824" w:rsidR="00273824" w:rsidP="00494483" w:rsidRDefault="00273824" w14:paraId="029C055C" w14:textId="77777777">
            <w:pPr>
              <w:pStyle w:val="BasicParagraph"/>
              <w:suppressAutoHyphens/>
              <w:jc w:val="center"/>
            </w:pPr>
            <w:r w:rsidRPr="00273824">
              <w:rPr>
                <w:rStyle w:val="BodyCopyUnderline"/>
                <w:rFonts w:ascii="Arial" w:hAnsi="Arial" w:cs="Arial"/>
                <w:b/>
                <w:bCs/>
                <w:sz w:val="28"/>
                <w:szCs w:val="28"/>
                <w:u w:val="none"/>
              </w:rPr>
              <w:t>Yes</w:t>
            </w:r>
          </w:p>
        </w:tc>
        <w:tc>
          <w:tcPr>
            <w:tcW w:w="624" w:type="dxa"/>
            <w:tcBorders>
              <w:top w:val="nil"/>
              <w:bottom w:val="single" w:color="005EB8" w:sz="4" w:space="0"/>
            </w:tcBorders>
            <w:shd w:val="clear" w:color="auto" w:fill="F1EFEF"/>
            <w:tcMar>
              <w:top w:w="113" w:type="dxa"/>
              <w:left w:w="57" w:type="dxa"/>
              <w:bottom w:w="0" w:type="dxa"/>
              <w:right w:w="57" w:type="dxa"/>
            </w:tcMar>
          </w:tcPr>
          <w:p w:rsidRPr="00273824" w:rsidR="00273824" w:rsidP="00494483" w:rsidRDefault="00273824" w14:paraId="3686438F" w14:textId="77777777">
            <w:pPr>
              <w:pStyle w:val="BasicParagraph"/>
              <w:suppressAutoHyphens/>
              <w:jc w:val="center"/>
            </w:pPr>
            <w:r w:rsidRPr="00273824">
              <w:rPr>
                <w:rStyle w:val="BodyCopyUnderline"/>
                <w:rFonts w:ascii="Arial" w:hAnsi="Arial" w:cs="Arial"/>
                <w:b/>
                <w:bCs/>
                <w:sz w:val="28"/>
                <w:szCs w:val="28"/>
                <w:u w:val="none"/>
              </w:rPr>
              <w:t>No</w:t>
            </w:r>
          </w:p>
        </w:tc>
        <w:tc>
          <w:tcPr>
            <w:tcW w:w="623" w:type="dxa"/>
            <w:tcBorders>
              <w:top w:val="nil"/>
              <w:bottom w:val="single" w:color="005EB8" w:sz="4" w:space="0"/>
            </w:tcBorders>
            <w:shd w:val="clear" w:color="auto" w:fill="E6E5E5"/>
            <w:tcMar>
              <w:top w:w="113" w:type="dxa"/>
              <w:left w:w="57" w:type="dxa"/>
              <w:bottom w:w="0" w:type="dxa"/>
              <w:right w:w="57" w:type="dxa"/>
            </w:tcMar>
          </w:tcPr>
          <w:p w:rsidRPr="00273824" w:rsidR="00273824" w:rsidP="00494483" w:rsidRDefault="00273824" w14:paraId="57DA9413" w14:textId="77777777">
            <w:pPr>
              <w:pStyle w:val="BasicParagraph"/>
              <w:suppressAutoHyphens/>
              <w:jc w:val="center"/>
            </w:pPr>
            <w:r w:rsidRPr="00273824">
              <w:rPr>
                <w:rStyle w:val="BodyCopyUnderline"/>
                <w:rFonts w:ascii="Arial" w:hAnsi="Arial" w:cs="Arial"/>
                <w:b/>
                <w:bCs/>
                <w:sz w:val="28"/>
                <w:szCs w:val="28"/>
                <w:u w:val="none"/>
              </w:rPr>
              <w:t>N/A</w:t>
            </w:r>
          </w:p>
        </w:tc>
        <w:tc>
          <w:tcPr>
            <w:tcW w:w="325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Pr="00273824" w:rsidR="00273824" w:rsidRDefault="00273824" w14:paraId="776F868C" w14:textId="77777777">
            <w:pPr>
              <w:pStyle w:val="BasicParagraph"/>
              <w:suppressAutoHyphens/>
              <w:jc w:val="center"/>
            </w:pPr>
            <w:r w:rsidRPr="00273824">
              <w:rPr>
                <w:rStyle w:val="BodyCopyUnderline"/>
                <w:rFonts w:ascii="Arial" w:hAnsi="Arial" w:cs="Arial"/>
                <w:b/>
                <w:bCs/>
                <w:color w:val="027CFF"/>
                <w:sz w:val="28"/>
                <w:szCs w:val="28"/>
                <w:u w:val="none"/>
              </w:rPr>
              <w:t>Action</w:t>
            </w:r>
          </w:p>
        </w:tc>
      </w:tr>
      <w:tr w:rsidRPr="00273824" w:rsidR="00221ECF" w:rsidTr="00494483" w14:paraId="31AE6FAA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308C9" w:rsidR="00221ECF" w:rsidP="00221ECF" w:rsidRDefault="00221ECF" w14:paraId="6822A96F" w14:textId="3BBDCC3A">
            <w:pPr>
              <w:pStyle w:val="BasicParagraph"/>
              <w:suppressAutoHyphens/>
              <w:ind w:left="28" w:hanging="28"/>
              <w:rPr>
                <w:rStyle w:val="BodyCopyUnderline"/>
                <w:rFonts w:ascii="Arial" w:hAnsi="Arial" w:cs="Arial"/>
                <w:u w:val="none"/>
              </w:rPr>
            </w:pPr>
            <w:r>
              <w:rPr>
                <w:rStyle w:val="BodyCopyUnderline"/>
                <w:rFonts w:ascii="Arial" w:hAnsi="Arial" w:cs="Arial"/>
                <w:u w:val="none"/>
              </w:rPr>
              <w:t>We are proactive and start planning our Contingency Plan at the earliest opportunity.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1ECF" w:rsidP="00221ECF" w:rsidRDefault="00221ECF" w14:paraId="14CB091A" w14:textId="43ADE1B9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1ECF" w:rsidP="00221ECF" w:rsidRDefault="00221ECF" w14:paraId="4C28F500" w14:textId="00B950B9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1ECF" w:rsidP="00221ECF" w:rsidRDefault="00221ECF" w14:paraId="5A4BD093" w14:textId="605A8CDE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="00221ECF" w:rsidP="00221ECF" w:rsidRDefault="00221ECF" w14:paraId="298D6D7F" w14:textId="0CDAFB5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221ECF" w:rsidTr="00494483" w14:paraId="713B38AD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308C9" w:rsidR="00221ECF" w:rsidP="00221ECF" w:rsidRDefault="00221ECF" w14:paraId="52FE75E2" w14:textId="7CF398A5">
            <w:pPr>
              <w:pStyle w:val="BasicParagraph"/>
              <w:suppressAutoHyphens/>
              <w:ind w:left="28" w:hanging="28"/>
              <w:rPr>
                <w:rStyle w:val="BodyCopyUnderline"/>
                <w:rFonts w:ascii="Arial" w:hAnsi="Arial" w:cs="Arial"/>
                <w:u w:val="none"/>
              </w:rPr>
            </w:pPr>
            <w:r>
              <w:rPr>
                <w:rStyle w:val="BodyCopyUnderline"/>
                <w:rFonts w:ascii="Arial" w:hAnsi="Arial" w:cs="Arial"/>
                <w:u w:val="none"/>
              </w:rPr>
              <w:t>We have developed, reviewed, and updated our plans well before winter pressures may potentially impact our service.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1ECF" w:rsidP="00221ECF" w:rsidRDefault="00221ECF" w14:paraId="06FD3EDD" w14:textId="2BC854D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1ECF" w:rsidP="00221ECF" w:rsidRDefault="00221ECF" w14:paraId="3C615D02" w14:textId="3F6B7820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1ECF" w:rsidP="00221ECF" w:rsidRDefault="00221ECF" w14:paraId="7E39DC75" w14:textId="18EC2A0F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="00221ECF" w:rsidP="00221ECF" w:rsidRDefault="00221ECF" w14:paraId="0CCB6054" w14:textId="3716516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F051DA" w:rsidTr="00494483" w14:paraId="48218C1E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051DA" w:rsidP="00F051DA" w:rsidRDefault="00F051DA" w14:paraId="2D309E78" w14:textId="117ED3AA">
            <w:pPr>
              <w:pStyle w:val="BasicParagraph"/>
              <w:suppressAutoHyphens/>
              <w:ind w:left="28" w:hanging="28"/>
              <w:rPr>
                <w:rStyle w:val="BodyCopyUnderline"/>
                <w:rFonts w:ascii="Arial" w:hAnsi="Arial" w:cs="Arial"/>
                <w:u w:val="none"/>
              </w:rPr>
            </w:pPr>
            <w:r>
              <w:rPr>
                <w:rStyle w:val="BodyCopyUnderline"/>
                <w:rFonts w:ascii="Arial" w:hAnsi="Arial" w:cs="Arial"/>
                <w:u w:val="none"/>
              </w:rPr>
              <w:t>When updating our Contingency Plan, we draw on past learning and previous winter pressures.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051DA" w:rsidP="00F051DA" w:rsidRDefault="00F051DA" w14:paraId="3D3C1E23" w14:textId="67241890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051DA" w:rsidP="00F051DA" w:rsidRDefault="00F051DA" w14:paraId="465CF590" w14:textId="6ECF43F8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051DA" w:rsidP="00F051DA" w:rsidRDefault="00F051DA" w14:paraId="77456EC6" w14:textId="206F845F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="00F051DA" w:rsidP="00F051DA" w:rsidRDefault="00F051DA" w14:paraId="3DB79D7D" w14:textId="7135ECF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F051DA" w:rsidTr="00494483" w14:paraId="7F0B56BF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F051DA" w:rsidP="00F051DA" w:rsidRDefault="00F051DA" w14:paraId="18CE5510" w14:textId="39C15C02">
            <w:pPr>
              <w:pStyle w:val="BasicParagraph"/>
              <w:suppressAutoHyphens/>
              <w:ind w:left="28" w:hanging="28"/>
            </w:pPr>
            <w:r w:rsidRPr="008308C9">
              <w:rPr>
                <w:rStyle w:val="BodyCopyUnderline"/>
                <w:rFonts w:ascii="Arial" w:hAnsi="Arial" w:cs="Arial"/>
                <w:u w:val="none"/>
              </w:rPr>
              <w:t xml:space="preserve">We </w:t>
            </w:r>
            <w:r>
              <w:rPr>
                <w:rStyle w:val="BodyCopyUnderline"/>
                <w:rFonts w:ascii="Arial" w:hAnsi="Arial" w:cs="Arial"/>
                <w:u w:val="none"/>
              </w:rPr>
              <w:t>have reviewed examples of Contingency Plans from others (e.g., partners, our local authority) before deciding on the appropriate format for our service</w:t>
            </w:r>
            <w:r w:rsidR="00C2350E">
              <w:rPr>
                <w:rStyle w:val="BodyCopyUnderline"/>
                <w:rFonts w:ascii="Arial" w:hAnsi="Arial" w:cs="Arial"/>
                <w:u w:val="none"/>
              </w:rPr>
              <w:t>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F051DA" w:rsidP="00F051DA" w:rsidRDefault="00F051DA" w14:paraId="3EA1F7F7" w14:textId="4723B112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0"/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0"/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F051DA" w:rsidP="00F051DA" w:rsidRDefault="00F051DA" w14:paraId="66B29E90" w14:textId="7FEEEA6B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1"/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1"/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F051DA" w:rsidP="00F051DA" w:rsidRDefault="00F051DA" w14:paraId="6D79E05D" w14:textId="2F5808EE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2"/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2"/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273824" w:rsidR="00F051DA" w:rsidP="00F051DA" w:rsidRDefault="00F051DA" w14:paraId="77A138C2" w14:textId="1BD699C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3"/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bookmarkEnd w:id="3"/>
          </w:p>
        </w:tc>
      </w:tr>
      <w:tr w:rsidRPr="00273824" w:rsidR="00C45C9A" w:rsidTr="00494483" w14:paraId="4C0DFE85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B00AED" w:rsidR="00C45C9A" w:rsidP="00C45C9A" w:rsidRDefault="00C45C9A" w14:paraId="710BC95B" w14:textId="1865B28D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 w:rsidRPr="00B00AED">
              <w:rPr>
                <w:rFonts w:ascii="Arial" w:hAnsi="Arial" w:cs="Arial"/>
              </w:rPr>
              <w:t>We</w:t>
            </w:r>
            <w:r>
              <w:rPr>
                <w:rFonts w:ascii="Arial" w:hAnsi="Arial" w:cs="Arial"/>
              </w:rPr>
              <w:t xml:space="preserve"> have</w:t>
            </w:r>
            <w:r w:rsidRPr="00B00A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involved managers and team members from across our service to risk assess what needs to be covered and associated mitigations.  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C45C9A" w:rsidP="00C45C9A" w:rsidRDefault="00C45C9A" w14:paraId="6C389E85" w14:textId="4E2EDBFC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C45C9A" w:rsidP="00C45C9A" w:rsidRDefault="00C45C9A" w14:paraId="532634E6" w14:textId="60457820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C45C9A" w:rsidP="00C45C9A" w:rsidRDefault="00C45C9A" w14:paraId="7BC83AA3" w14:textId="79A13373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273824" w:rsidR="00C45C9A" w:rsidP="00C45C9A" w:rsidRDefault="00C45C9A" w14:paraId="4B7E6C4F" w14:textId="6276579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C45C9A" w:rsidTr="00494483" w14:paraId="0255EFE2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B00AED" w:rsidR="00C45C9A" w:rsidP="00C45C9A" w:rsidRDefault="00C45C9A" w14:paraId="0455AE9B" w14:textId="17D92ED4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 have involved the people we support, family and advocates in shaping our Contingency Plan.  Our mitigations will enable us to maintain the high levels of care they expect from us.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5C9A" w:rsidP="00C45C9A" w:rsidRDefault="00C45C9A" w14:paraId="66183577" w14:textId="66FC65F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5C9A" w:rsidP="00C45C9A" w:rsidRDefault="00C45C9A" w14:paraId="49C8092C" w14:textId="7BE10C39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5C9A" w:rsidP="00C45C9A" w:rsidRDefault="00C45C9A" w14:paraId="1A14A8E4" w14:textId="039ECFD6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="00C45C9A" w:rsidP="00C45C9A" w:rsidRDefault="00C45C9A" w14:paraId="259FE661" w14:textId="7E97F23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C45C9A" w:rsidTr="00494483" w14:paraId="288566CB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570DDC" w:rsidR="00C45C9A" w:rsidP="00C45C9A" w:rsidRDefault="00C45C9A" w14:paraId="4FEA1CC4" w14:textId="33903E91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 w:rsidRPr="00570DDC">
              <w:rPr>
                <w:rFonts w:ascii="Arial" w:hAnsi="Arial" w:cs="Arial"/>
              </w:rPr>
              <w:t xml:space="preserve">Where necessary, we </w:t>
            </w:r>
            <w:r>
              <w:rPr>
                <w:rFonts w:ascii="Arial" w:hAnsi="Arial" w:cs="Arial"/>
              </w:rPr>
              <w:t>have</w:t>
            </w:r>
            <w:r w:rsidRPr="00570DDC">
              <w:rPr>
                <w:rFonts w:ascii="Arial" w:hAnsi="Arial" w:cs="Arial"/>
              </w:rPr>
              <w:t xml:space="preserve"> involve</w:t>
            </w:r>
            <w:r>
              <w:rPr>
                <w:rFonts w:ascii="Arial" w:hAnsi="Arial" w:cs="Arial"/>
              </w:rPr>
              <w:t>d</w:t>
            </w:r>
            <w:r w:rsidRPr="00570DDC">
              <w:rPr>
                <w:rFonts w:ascii="Arial" w:hAnsi="Arial" w:cs="Arial"/>
              </w:rPr>
              <w:t xml:space="preserve"> external experts to help us </w:t>
            </w:r>
            <w:r>
              <w:rPr>
                <w:rFonts w:ascii="Arial" w:hAnsi="Arial" w:cs="Arial"/>
              </w:rPr>
              <w:t>shape our Contingency Plan and associated mitigations.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C45C9A" w:rsidP="00C45C9A" w:rsidRDefault="00C45C9A" w14:paraId="635E6CFC" w14:textId="7D73539B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C45C9A" w:rsidP="00C45C9A" w:rsidRDefault="00C45C9A" w14:paraId="3887DAF6" w14:textId="6688297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C45C9A" w:rsidP="00C45C9A" w:rsidRDefault="00C45C9A" w14:paraId="4EE7D9EC" w14:textId="37FC639F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273824" w:rsidR="00C45C9A" w:rsidP="00C45C9A" w:rsidRDefault="00C45C9A" w14:paraId="2FA0024F" w14:textId="58FA46E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C45C9A" w:rsidTr="00494483" w14:paraId="1E255A69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570DDC" w:rsidR="00C45C9A" w:rsidP="00C45C9A" w:rsidRDefault="00C45C9A" w14:paraId="436372C2" w14:textId="5D0FF37F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>
              <w:rPr>
                <w:rStyle w:val="BodyCopyUnderline"/>
                <w:rFonts w:ascii="Arial" w:hAnsi="Arial" w:cs="Arial"/>
                <w:u w:val="none"/>
              </w:rPr>
              <w:t>We ensure our senior leaders and owners understand the challenges we face, and the mitigations identified are effectively resourced.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5C9A" w:rsidP="00C45C9A" w:rsidRDefault="00C45C9A" w14:paraId="5936612E" w14:textId="47FD265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5C9A" w:rsidP="00C45C9A" w:rsidRDefault="00C45C9A" w14:paraId="163B0059" w14:textId="55B5350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5C9A" w:rsidP="00C45C9A" w:rsidRDefault="00C45C9A" w14:paraId="7089199D" w14:textId="23BFD0FE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="00C45C9A" w:rsidP="00C45C9A" w:rsidRDefault="00C45C9A" w14:paraId="56A8A095" w14:textId="10C1616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C45C9A" w:rsidTr="00494483" w14:paraId="59288262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A11AA6" w:rsidR="00C45C9A" w:rsidP="00C45C9A" w:rsidRDefault="00C45C9A" w14:paraId="6787BBFF" w14:textId="59889D20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have priori</w:t>
            </w:r>
            <w:r w:rsidR="00AA4FC8">
              <w:rPr>
                <w:rFonts w:ascii="Arial" w:hAnsi="Arial" w:cs="Arial"/>
              </w:rPr>
              <w:t>ti</w:t>
            </w:r>
            <w:r>
              <w:rPr>
                <w:rFonts w:ascii="Arial" w:hAnsi="Arial" w:cs="Arial"/>
              </w:rPr>
              <w:t>sed ou</w:t>
            </w:r>
            <w:r w:rsidR="0095089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Contingency Plan to ensure those with the biggest impact on our ability to deliver safe care are addressed first.  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C45C9A" w:rsidP="00C45C9A" w:rsidRDefault="00C45C9A" w14:paraId="5D441128" w14:textId="6FF215E8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C45C9A" w:rsidP="00C45C9A" w:rsidRDefault="00C45C9A" w14:paraId="17531E79" w14:textId="59E9117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C45C9A" w:rsidP="00C45C9A" w:rsidRDefault="00C45C9A" w14:paraId="6AC4D3DB" w14:textId="4C94BEAC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273824" w:rsidR="00C45C9A" w:rsidP="00C45C9A" w:rsidRDefault="00C45C9A" w14:paraId="1C0078D7" w14:textId="0539703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C45C9A" w:rsidTr="00494483" w14:paraId="5F883585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E7249F" w:rsidR="00C45C9A" w:rsidP="00C45C9A" w:rsidRDefault="00C45C9A" w14:paraId="021EBEE0" w14:textId="7FD57D1B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 w:rsidRPr="00E7249F">
              <w:rPr>
                <w:rFonts w:ascii="Arial" w:hAnsi="Arial" w:cs="Arial"/>
              </w:rPr>
              <w:t xml:space="preserve">Our </w:t>
            </w:r>
            <w:r>
              <w:rPr>
                <w:rFonts w:ascii="Arial" w:hAnsi="Arial" w:cs="Arial"/>
              </w:rPr>
              <w:t>C</w:t>
            </w:r>
            <w:r w:rsidRPr="00E7249F">
              <w:rPr>
                <w:rFonts w:ascii="Arial" w:hAnsi="Arial" w:cs="Arial"/>
              </w:rPr>
              <w:t xml:space="preserve">ontingency </w:t>
            </w:r>
            <w:r>
              <w:rPr>
                <w:rFonts w:ascii="Arial" w:hAnsi="Arial" w:cs="Arial"/>
              </w:rPr>
              <w:t>P</w:t>
            </w:r>
            <w:r w:rsidRPr="00E7249F">
              <w:rPr>
                <w:rFonts w:ascii="Arial" w:hAnsi="Arial" w:cs="Arial"/>
              </w:rPr>
              <w:t>lan is a practical tool that can be used by our managers and staff to protect the service.</w:t>
            </w:r>
            <w:r>
              <w:rPr>
                <w:rFonts w:ascii="Arial" w:hAnsi="Arial" w:cs="Arial"/>
              </w:rPr>
              <w:t xml:space="preserve">  We have tested this and checked understanding during development.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C45C9A" w:rsidP="00C45C9A" w:rsidRDefault="00C45C9A" w14:paraId="708D3F9C" w14:textId="665DF66B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C45C9A" w:rsidP="00C45C9A" w:rsidRDefault="00C45C9A" w14:paraId="75CE3244" w14:textId="09456459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C45C9A" w:rsidP="00C45C9A" w:rsidRDefault="00C45C9A" w14:paraId="026B4F85" w14:textId="6FE1D8E3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273824" w:rsidR="00C45C9A" w:rsidP="00C45C9A" w:rsidRDefault="00C45C9A" w14:paraId="69D65BAF" w14:textId="30F54B9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C45C9A" w:rsidTr="00494483" w14:paraId="422AC50A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E7249F" w:rsidR="00C45C9A" w:rsidP="00C45C9A" w:rsidRDefault="00C45C9A" w14:paraId="67DAE8A5" w14:textId="602B77F6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ensure that our Contingency Plan is written in clear and concise language.  We have checked understanding with those expected to use it.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5C9A" w:rsidP="00C45C9A" w:rsidRDefault="00C45C9A" w14:paraId="541BFEEC" w14:textId="59017F25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5C9A" w:rsidP="00C45C9A" w:rsidRDefault="00C45C9A" w14:paraId="510F7CAC" w14:textId="29779758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5C9A" w:rsidP="00C45C9A" w:rsidRDefault="00C45C9A" w14:paraId="5A2EC3A0" w14:textId="6BF5C9D5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="00C45C9A" w:rsidP="00C45C9A" w:rsidRDefault="00C45C9A" w14:paraId="4F13B59A" w14:textId="4F4CD96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C45C9A" w:rsidTr="00494483" w14:paraId="1B3EB419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E7249F" w:rsidR="00C45C9A" w:rsidP="00C45C9A" w:rsidRDefault="00C45C9A" w14:paraId="1C19F828" w14:textId="766141C7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ensure that our Contingency Plan is easy to locate and navigate between the different sections.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5C9A" w:rsidP="00C45C9A" w:rsidRDefault="00C45C9A" w14:paraId="2B51D7CC" w14:textId="4C5D0798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5C9A" w:rsidP="00C45C9A" w:rsidRDefault="00C45C9A" w14:paraId="7DD06899" w14:textId="27F92CE2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5C9A" w:rsidP="00C45C9A" w:rsidRDefault="00C45C9A" w14:paraId="3F49BE54" w14:textId="1D3BABB3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="00C45C9A" w:rsidP="00C45C9A" w:rsidRDefault="00C45C9A" w14:paraId="0B176307" w14:textId="1536C47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C45C9A" w:rsidTr="00494483" w14:paraId="653DEF67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C45C9A" w:rsidP="00C45C9A" w:rsidRDefault="00C45C9A" w14:paraId="0E114D41" w14:textId="0B5C52B3">
            <w:pPr>
              <w:pStyle w:val="BasicParagraph"/>
              <w:suppressAutoHyphens/>
              <w:ind w:left="28" w:hanging="28"/>
            </w:pPr>
            <w:r w:rsidRPr="00B00AED">
              <w:rPr>
                <w:rFonts w:ascii="Arial" w:hAnsi="Arial" w:cs="Arial"/>
              </w:rPr>
              <w:t xml:space="preserve">Our </w:t>
            </w:r>
            <w:r>
              <w:rPr>
                <w:rFonts w:ascii="Arial" w:hAnsi="Arial" w:cs="Arial"/>
              </w:rPr>
              <w:t>C</w:t>
            </w:r>
            <w:r w:rsidRPr="00B00AED">
              <w:rPr>
                <w:rFonts w:ascii="Arial" w:hAnsi="Arial" w:cs="Arial"/>
              </w:rPr>
              <w:t xml:space="preserve">ontingency </w:t>
            </w:r>
            <w:r>
              <w:rPr>
                <w:rFonts w:ascii="Arial" w:hAnsi="Arial" w:cs="Arial"/>
              </w:rPr>
              <w:t>P</w:t>
            </w:r>
            <w:r w:rsidRPr="00B00AED">
              <w:rPr>
                <w:rFonts w:ascii="Arial" w:hAnsi="Arial" w:cs="Arial"/>
              </w:rPr>
              <w:t>lan is a live document that we keep under regular review.</w:t>
            </w:r>
            <w:r>
              <w:rPr>
                <w:rFonts w:ascii="Arial" w:hAnsi="Arial" w:cs="Arial"/>
              </w:rPr>
              <w:t xml:space="preserve">  Updates are recorded and clearly communicated.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5C9A" w:rsidP="00C45C9A" w:rsidRDefault="00C45C9A" w14:paraId="48CD67D7" w14:textId="07C5BEFC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5C9A" w:rsidP="00C45C9A" w:rsidRDefault="00C45C9A" w14:paraId="0B1589E9" w14:textId="483C76A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5C9A" w:rsidP="00C45C9A" w:rsidRDefault="00C45C9A" w14:paraId="54586B36" w14:textId="52A0CBD8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="00C45C9A" w:rsidP="00C45C9A" w:rsidRDefault="00C45C9A" w14:paraId="5F15DFF7" w14:textId="7DB8FBE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C45C9A" w:rsidTr="001903D1" w14:paraId="468EA12D" w14:textId="77777777">
        <w:trPr>
          <w:cantSplit/>
          <w:trHeight w:val="525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B00AED" w:rsidR="00C45C9A" w:rsidP="00C45C9A" w:rsidRDefault="00C45C9A" w14:paraId="16D49FE5" w14:textId="7CB4AE66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 w:rsidRPr="00A27D44">
              <w:rPr>
                <w:rFonts w:ascii="Arial" w:hAnsi="Arial" w:cs="Arial"/>
              </w:rPr>
              <w:lastRenderedPageBreak/>
              <w:t>Where we have a separate Business Continuity plan, we ensure t</w:t>
            </w:r>
            <w:r>
              <w:rPr>
                <w:rFonts w:ascii="Arial" w:hAnsi="Arial" w:cs="Arial"/>
              </w:rPr>
              <w:t>here is appropriate references between the two separate plans and minimal duplication.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5C9A" w:rsidP="00C45C9A" w:rsidRDefault="00C45C9A" w14:paraId="7606C5DE" w14:textId="36814BB2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5C9A" w:rsidP="00C45C9A" w:rsidRDefault="00C45C9A" w14:paraId="7CE1BFE5" w14:textId="1941AF6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5C9A" w:rsidP="00C45C9A" w:rsidRDefault="00C45C9A" w14:paraId="7B8BA3E8" w14:textId="07F2BDB1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="00C45C9A" w:rsidP="00C45C9A" w:rsidRDefault="00C45C9A" w14:paraId="371BF4E4" w14:textId="0663D66B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C45C9A" w:rsidTr="00494483" w14:paraId="1714E828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A27D44" w:rsidR="00C45C9A" w:rsidP="00C45C9A" w:rsidRDefault="00C45C9A" w14:paraId="44F43BC6" w14:textId="24770684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have ensured our Contingency Plan closely aligns with all relevant policies and procedures ensuring there is no contradictory information.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5C9A" w:rsidP="00C45C9A" w:rsidRDefault="00C45C9A" w14:paraId="68A5ECF9" w14:textId="69E366A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5C9A" w:rsidP="00C45C9A" w:rsidRDefault="00C45C9A" w14:paraId="408108B0" w14:textId="53E585E8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5C9A" w:rsidP="00C45C9A" w:rsidRDefault="00C45C9A" w14:paraId="313727EC" w14:textId="274EF770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="00C45C9A" w:rsidP="00C45C9A" w:rsidRDefault="00C45C9A" w14:paraId="2C03565D" w14:textId="1B775B9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C45C9A" w:rsidTr="00494483" w14:paraId="415FA2DF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5C9A" w:rsidP="00C45C9A" w:rsidRDefault="00C45C9A" w14:paraId="3D332895" w14:textId="030272B4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ensure that our Contingency Plan is tested as part of regular quality assurance procedures to ensure it remains fit for purpose.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5C9A" w:rsidP="00C45C9A" w:rsidRDefault="00C45C9A" w14:paraId="6EA8C015" w14:textId="54CA9D8B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5C9A" w:rsidP="00C45C9A" w:rsidRDefault="00C45C9A" w14:paraId="5ADDCB4E" w14:textId="7C0AB17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5C9A" w:rsidP="00C45C9A" w:rsidRDefault="00C45C9A" w14:paraId="09CD5BE9" w14:textId="4147FA00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="00C45C9A" w:rsidP="00C45C9A" w:rsidRDefault="00C45C9A" w14:paraId="264BB4B1" w14:textId="014EB9E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</w:tbl>
    <w:p w:rsidR="00345CF2" w:rsidP="00494483" w:rsidRDefault="00345CF2" w14:paraId="46E80FCF" w14:textId="77777777">
      <w:pPr>
        <w:pStyle w:val="Heading3"/>
        <w:rPr>
          <w:rFonts w:ascii="Arial" w:hAnsi="Arial" w:cs="Arial"/>
          <w:color w:val="5B5958"/>
        </w:rPr>
      </w:pPr>
    </w:p>
    <w:p w:rsidR="00494483" w:rsidP="00494483" w:rsidRDefault="00494483" w14:paraId="1123E48A" w14:textId="23F84271">
      <w:pPr>
        <w:pStyle w:val="Heading3"/>
        <w:rPr>
          <w:rStyle w:val="BodyCopyUnderline"/>
          <w:rFonts w:ascii="Arial" w:hAnsi="Arial" w:cs="Arial"/>
          <w:b w:val="0"/>
          <w:bCs w:val="0"/>
        </w:rPr>
      </w:pPr>
      <w:r w:rsidRPr="008308C9">
        <w:rPr>
          <w:rFonts w:ascii="Arial" w:hAnsi="Arial" w:cs="Arial"/>
          <w:color w:val="5B5958"/>
        </w:rPr>
        <w:t xml:space="preserve">Step </w:t>
      </w:r>
      <w:r>
        <w:rPr>
          <w:rFonts w:ascii="Arial" w:hAnsi="Arial" w:cs="Arial"/>
          <w:color w:val="5B5958"/>
        </w:rPr>
        <w:t>2</w:t>
      </w:r>
      <w:r w:rsidRPr="008308C9">
        <w:rPr>
          <w:rFonts w:ascii="Arial" w:hAnsi="Arial" w:cs="Arial"/>
          <w:color w:val="5B5958"/>
        </w:rPr>
        <w:t>:</w:t>
      </w:r>
      <w:r w:rsidRPr="008308C9">
        <w:rPr>
          <w:rFonts w:ascii="Arial" w:hAnsi="Arial" w:cs="Arial"/>
          <w:color w:val="FF600C"/>
        </w:rPr>
        <w:t xml:space="preserve"> </w:t>
      </w:r>
      <w:r w:rsidR="003B05D9">
        <w:rPr>
          <w:rFonts w:ascii="Arial" w:hAnsi="Arial" w:cs="Arial"/>
          <w:color w:val="EE7917"/>
        </w:rPr>
        <w:t xml:space="preserve">Key components of </w:t>
      </w:r>
      <w:r w:rsidR="00345CF2">
        <w:rPr>
          <w:rFonts w:ascii="Arial" w:hAnsi="Arial" w:cs="Arial"/>
          <w:color w:val="EE7917"/>
        </w:rPr>
        <w:t>the</w:t>
      </w:r>
      <w:r w:rsidR="003B05D9">
        <w:rPr>
          <w:rFonts w:ascii="Arial" w:hAnsi="Arial" w:cs="Arial"/>
          <w:color w:val="EE7917"/>
        </w:rPr>
        <w:t xml:space="preserve"> Contingency Plan</w:t>
      </w:r>
    </w:p>
    <w:tbl>
      <w:tblPr>
        <w:tblW w:w="10225" w:type="dxa"/>
        <w:tblInd w:w="-8" w:type="dxa"/>
        <w:tblBorders>
          <w:insideH w:val="single" w:color="005EB8" w:sz="4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02"/>
        <w:gridCol w:w="624"/>
        <w:gridCol w:w="624"/>
        <w:gridCol w:w="623"/>
        <w:gridCol w:w="3252"/>
      </w:tblGrid>
      <w:tr w:rsidRPr="00273824" w:rsidR="00494483" w:rsidTr="00795318" w14:paraId="6E65C81C" w14:textId="77777777">
        <w:trPr>
          <w:cantSplit/>
          <w:trHeight w:val="60"/>
          <w:tblHeader/>
        </w:trPr>
        <w:tc>
          <w:tcPr>
            <w:tcW w:w="510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Pr="00273824" w:rsidR="00494483" w:rsidP="00795318" w:rsidRDefault="00494483" w14:paraId="07499ACB" w14:textId="77777777">
            <w:pPr>
              <w:pStyle w:val="NoParagraphStyle"/>
              <w:spacing w:line="240" w:lineRule="auto"/>
              <w:ind w:left="28" w:hanging="28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624" w:type="dxa"/>
            <w:tcBorders>
              <w:top w:val="nil"/>
              <w:bottom w:val="single" w:color="005EB8" w:sz="4" w:space="0"/>
            </w:tcBorders>
            <w:shd w:val="clear" w:color="auto" w:fill="E6E5E5"/>
            <w:tcMar>
              <w:top w:w="113" w:type="dxa"/>
              <w:left w:w="57" w:type="dxa"/>
              <w:bottom w:w="0" w:type="dxa"/>
              <w:right w:w="57" w:type="dxa"/>
            </w:tcMar>
          </w:tcPr>
          <w:p w:rsidRPr="00273824" w:rsidR="00494483" w:rsidP="00795318" w:rsidRDefault="00494483" w14:paraId="2DC423E1" w14:textId="77777777">
            <w:pPr>
              <w:pStyle w:val="BasicParagraph"/>
              <w:suppressAutoHyphens/>
              <w:jc w:val="center"/>
            </w:pPr>
            <w:r w:rsidRPr="00273824">
              <w:rPr>
                <w:rStyle w:val="BodyCopyUnderline"/>
                <w:rFonts w:ascii="Arial" w:hAnsi="Arial" w:cs="Arial"/>
                <w:b/>
                <w:bCs/>
                <w:sz w:val="28"/>
                <w:szCs w:val="28"/>
                <w:u w:val="none"/>
              </w:rPr>
              <w:t>Yes</w:t>
            </w:r>
          </w:p>
        </w:tc>
        <w:tc>
          <w:tcPr>
            <w:tcW w:w="624" w:type="dxa"/>
            <w:tcBorders>
              <w:top w:val="nil"/>
              <w:bottom w:val="single" w:color="005EB8" w:sz="4" w:space="0"/>
            </w:tcBorders>
            <w:shd w:val="clear" w:color="auto" w:fill="F1EFEF"/>
            <w:tcMar>
              <w:top w:w="113" w:type="dxa"/>
              <w:left w:w="57" w:type="dxa"/>
              <w:bottom w:w="0" w:type="dxa"/>
              <w:right w:w="57" w:type="dxa"/>
            </w:tcMar>
          </w:tcPr>
          <w:p w:rsidRPr="00273824" w:rsidR="00494483" w:rsidP="00795318" w:rsidRDefault="00494483" w14:paraId="58A1492D" w14:textId="77777777">
            <w:pPr>
              <w:pStyle w:val="BasicParagraph"/>
              <w:suppressAutoHyphens/>
              <w:jc w:val="center"/>
            </w:pPr>
            <w:r w:rsidRPr="00273824">
              <w:rPr>
                <w:rStyle w:val="BodyCopyUnderline"/>
                <w:rFonts w:ascii="Arial" w:hAnsi="Arial" w:cs="Arial"/>
                <w:b/>
                <w:bCs/>
                <w:sz w:val="28"/>
                <w:szCs w:val="28"/>
                <w:u w:val="none"/>
              </w:rPr>
              <w:t>No</w:t>
            </w:r>
          </w:p>
        </w:tc>
        <w:tc>
          <w:tcPr>
            <w:tcW w:w="623" w:type="dxa"/>
            <w:tcBorders>
              <w:top w:val="nil"/>
              <w:bottom w:val="single" w:color="005EB8" w:sz="4" w:space="0"/>
            </w:tcBorders>
            <w:shd w:val="clear" w:color="auto" w:fill="E6E5E5"/>
            <w:tcMar>
              <w:top w:w="113" w:type="dxa"/>
              <w:left w:w="57" w:type="dxa"/>
              <w:bottom w:w="0" w:type="dxa"/>
              <w:right w:w="57" w:type="dxa"/>
            </w:tcMar>
          </w:tcPr>
          <w:p w:rsidRPr="00273824" w:rsidR="00494483" w:rsidP="00795318" w:rsidRDefault="00494483" w14:paraId="3E812667" w14:textId="77777777">
            <w:pPr>
              <w:pStyle w:val="BasicParagraph"/>
              <w:suppressAutoHyphens/>
              <w:jc w:val="center"/>
            </w:pPr>
            <w:r w:rsidRPr="00273824">
              <w:rPr>
                <w:rStyle w:val="BodyCopyUnderline"/>
                <w:rFonts w:ascii="Arial" w:hAnsi="Arial" w:cs="Arial"/>
                <w:b/>
                <w:bCs/>
                <w:sz w:val="28"/>
                <w:szCs w:val="28"/>
                <w:u w:val="none"/>
              </w:rPr>
              <w:t>N/A</w:t>
            </w:r>
          </w:p>
        </w:tc>
        <w:tc>
          <w:tcPr>
            <w:tcW w:w="325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Pr="00273824" w:rsidR="00494483" w:rsidP="00795318" w:rsidRDefault="00494483" w14:paraId="7BAB1C33" w14:textId="77777777">
            <w:pPr>
              <w:pStyle w:val="BasicParagraph"/>
              <w:suppressAutoHyphens/>
              <w:jc w:val="center"/>
            </w:pPr>
            <w:r w:rsidRPr="00273824">
              <w:rPr>
                <w:rStyle w:val="BodyCopyUnderline"/>
                <w:rFonts w:ascii="Arial" w:hAnsi="Arial" w:cs="Arial"/>
                <w:b/>
                <w:bCs/>
                <w:color w:val="027CFF"/>
                <w:sz w:val="28"/>
                <w:szCs w:val="28"/>
                <w:u w:val="none"/>
              </w:rPr>
              <w:t>Action</w:t>
            </w:r>
          </w:p>
        </w:tc>
      </w:tr>
      <w:tr w:rsidRPr="00273824" w:rsidR="001903D1" w:rsidTr="00795318" w14:paraId="6ED8518C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5E508E" w:rsidR="005E508E" w:rsidP="005E508E" w:rsidRDefault="0005590B" w14:paraId="38F68F62" w14:textId="3AF70797">
            <w:pPr>
              <w:pStyle w:val="BasicParagraph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Contingency Plan</w:t>
            </w:r>
            <w:r w:rsidRPr="005E508E" w:rsidR="005E508E">
              <w:rPr>
                <w:rFonts w:ascii="Arial" w:hAnsi="Arial" w:cs="Arial"/>
              </w:rPr>
              <w:t xml:space="preserve"> clearly document</w:t>
            </w:r>
            <w:r>
              <w:rPr>
                <w:rFonts w:ascii="Arial" w:hAnsi="Arial" w:cs="Arial"/>
              </w:rPr>
              <w:t>s</w:t>
            </w:r>
            <w:r w:rsidRPr="005E508E" w:rsidR="005E508E">
              <w:rPr>
                <w:rFonts w:ascii="Arial" w:hAnsi="Arial" w:cs="Arial"/>
              </w:rPr>
              <w:t xml:space="preserve"> the aims and objectives of</w:t>
            </w:r>
            <w:r>
              <w:rPr>
                <w:rFonts w:ascii="Arial" w:hAnsi="Arial" w:cs="Arial"/>
              </w:rPr>
              <w:t xml:space="preserve"> this resource</w:t>
            </w:r>
            <w:r w:rsidR="005E508E">
              <w:rPr>
                <w:rFonts w:ascii="Arial" w:hAnsi="Arial" w:cs="Arial"/>
              </w:rPr>
              <w:t>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03D1" w:rsidP="001903D1" w:rsidRDefault="001903D1" w14:paraId="65E769EE" w14:textId="21E7CF9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03D1" w:rsidP="001903D1" w:rsidRDefault="001903D1" w14:paraId="79D7CCAA" w14:textId="55132D58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03D1" w:rsidP="001903D1" w:rsidRDefault="001903D1" w14:paraId="66D3839A" w14:textId="5BBF605F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="001903D1" w:rsidP="001903D1" w:rsidRDefault="001903D1" w14:paraId="5B6C8FDF" w14:textId="57E1051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9A41F8" w:rsidTr="00795318" w14:paraId="7EC40B87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4D8F44BE" w14:textId="702D0135">
            <w:pPr>
              <w:pStyle w:val="BasicParagraph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each issue the Contingency Plan aims to address, we have assessed the impact before determining the appropriate response needed.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0C4D04EB" w14:textId="39F4647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01C26153" w14:textId="6FBF6F30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191C583D" w14:textId="1E198099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="009A41F8" w:rsidP="009A41F8" w:rsidRDefault="009A41F8" w14:paraId="6F71E0A5" w14:textId="5367204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9A41F8" w:rsidTr="00795318" w14:paraId="5B4E3915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05590B" w:rsidR="009A41F8" w:rsidP="009A41F8" w:rsidRDefault="009A41F8" w14:paraId="7BBD6B81" w14:textId="751915A1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 w:rsidRPr="0005590B">
              <w:rPr>
                <w:rFonts w:ascii="Arial" w:hAnsi="Arial" w:cs="Arial"/>
              </w:rPr>
              <w:t xml:space="preserve">Our Contingency Plan </w:t>
            </w:r>
            <w:r>
              <w:rPr>
                <w:rFonts w:ascii="Arial" w:hAnsi="Arial" w:cs="Arial"/>
              </w:rPr>
              <w:t>has identified</w:t>
            </w:r>
            <w:r w:rsidRPr="0005590B">
              <w:rPr>
                <w:rFonts w:ascii="Arial" w:hAnsi="Arial" w:cs="Arial"/>
              </w:rPr>
              <w:t xml:space="preserve"> people specific issues and</w:t>
            </w:r>
            <w:r>
              <w:rPr>
                <w:rFonts w:ascii="Arial" w:hAnsi="Arial" w:cs="Arial"/>
              </w:rPr>
              <w:t xml:space="preserve"> appropriate</w:t>
            </w:r>
            <w:r w:rsidRPr="0005590B">
              <w:rPr>
                <w:rFonts w:ascii="Arial" w:hAnsi="Arial" w:cs="Arial"/>
              </w:rPr>
              <w:t xml:space="preserve"> mitigations</w:t>
            </w:r>
            <w:r>
              <w:rPr>
                <w:rFonts w:ascii="Arial" w:hAnsi="Arial" w:cs="Arial"/>
              </w:rPr>
              <w:t xml:space="preserve">. This </w:t>
            </w:r>
            <w:r w:rsidRPr="0005590B">
              <w:rPr>
                <w:rFonts w:ascii="Arial" w:hAnsi="Arial" w:cs="Arial"/>
              </w:rPr>
              <w:t>enable</w:t>
            </w:r>
            <w:r>
              <w:rPr>
                <w:rFonts w:ascii="Arial" w:hAnsi="Arial" w:cs="Arial"/>
              </w:rPr>
              <w:t>s</w:t>
            </w:r>
            <w:r w:rsidRPr="0005590B">
              <w:rPr>
                <w:rFonts w:ascii="Arial" w:hAnsi="Arial" w:cs="Arial"/>
              </w:rPr>
              <w:t xml:space="preserve"> us to keep people safe and maintain the quality of care.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2CD2399D" w14:textId="1322E339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17F8F85B" w14:textId="3C73CB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455C7700" w14:textId="414A9798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="009A41F8" w:rsidP="009A41F8" w:rsidRDefault="009A41F8" w14:paraId="074E20D5" w14:textId="65A687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9A41F8" w:rsidTr="00795318" w14:paraId="5C50D39D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05590B" w:rsidR="009A41F8" w:rsidP="009A41F8" w:rsidRDefault="009A41F8" w14:paraId="4F7C9FDB" w14:textId="10C13B07">
            <w:pPr>
              <w:pStyle w:val="BasicParagraph"/>
              <w:suppressAutoHyphens/>
              <w:rPr>
                <w:rFonts w:ascii="Arial" w:hAnsi="Arial" w:cs="Arial"/>
              </w:rPr>
            </w:pPr>
            <w:r w:rsidRPr="0005590B">
              <w:rPr>
                <w:rFonts w:ascii="Arial" w:hAnsi="Arial" w:cs="Arial"/>
              </w:rPr>
              <w:lastRenderedPageBreak/>
              <w:t xml:space="preserve">Our Contingency Plan </w:t>
            </w:r>
            <w:r>
              <w:rPr>
                <w:rFonts w:ascii="Arial" w:hAnsi="Arial" w:cs="Arial"/>
              </w:rPr>
              <w:t>has identified</w:t>
            </w:r>
            <w:r w:rsidRPr="000559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staff related issues and appropriate mitigations.  This enables us to protect our workforce and maintain safe staffing levels.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7B0D69E6" w14:textId="48C5EA99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4CA4987C" w14:textId="6BC5D9C1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617AB7AB" w14:textId="203FA9B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="009A41F8" w:rsidP="009A41F8" w:rsidRDefault="009A41F8" w14:paraId="3BE5072B" w14:textId="455E9AD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9A41F8" w:rsidTr="00795318" w14:paraId="68BE27AE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9A41F8" w:rsidP="009A41F8" w:rsidRDefault="009A41F8" w14:paraId="23D30375" w14:textId="36EC5F25">
            <w:pPr>
              <w:pStyle w:val="BasicParagraph"/>
              <w:suppressAutoHyphens/>
            </w:pPr>
            <w:r w:rsidRPr="0005590B">
              <w:rPr>
                <w:rFonts w:ascii="Arial" w:hAnsi="Arial" w:cs="Arial"/>
              </w:rPr>
              <w:t xml:space="preserve">Our Contingency Plan </w:t>
            </w:r>
            <w:r>
              <w:rPr>
                <w:rFonts w:ascii="Arial" w:hAnsi="Arial" w:cs="Arial"/>
              </w:rPr>
              <w:t>has identified financial risks and appropriate mitigations.  This enables us to protect the sustainability of the service.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713855AD" w14:textId="27AB4881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193BB434" w14:textId="71094145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227CE72A" w14:textId="0B19EE0E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="009A41F8" w:rsidP="009A41F8" w:rsidRDefault="009A41F8" w14:paraId="2CBCF98C" w14:textId="7CCE377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9A41F8" w:rsidTr="00795318" w14:paraId="537E4287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345CF2" w:rsidR="009A41F8" w:rsidP="009A41F8" w:rsidRDefault="009A41F8" w14:paraId="0608B863" w14:textId="186D9FF8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 w:rsidRPr="0005590B">
              <w:rPr>
                <w:rFonts w:ascii="Arial" w:hAnsi="Arial" w:cs="Arial"/>
              </w:rPr>
              <w:t xml:space="preserve">Our Contingency Plan </w:t>
            </w:r>
            <w:r>
              <w:rPr>
                <w:rFonts w:ascii="Arial" w:hAnsi="Arial" w:cs="Arial"/>
              </w:rPr>
              <w:t>has identified digital and connectivity risks and appropriate mitigations.  This enables us to protect our data security, management, and communication systems.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17966B69" w14:textId="5A8B4691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00A34C87" w14:textId="2C1F2030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13BB7F0F" w14:textId="4122A06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="009A41F8" w:rsidP="009A41F8" w:rsidRDefault="009A41F8" w14:paraId="1B0615C7" w14:textId="6870C7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9A41F8" w:rsidTr="00795318" w14:paraId="4ACF900A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345CF2" w:rsidR="009A41F8" w:rsidP="009A41F8" w:rsidRDefault="009A41F8" w14:paraId="5D739E3A" w14:textId="4C198EAB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 w:rsidRPr="0005590B">
              <w:rPr>
                <w:rFonts w:ascii="Arial" w:hAnsi="Arial" w:cs="Arial"/>
              </w:rPr>
              <w:t xml:space="preserve">Our Contingency Plan </w:t>
            </w:r>
            <w:r>
              <w:rPr>
                <w:rFonts w:ascii="Arial" w:hAnsi="Arial" w:cs="Arial"/>
              </w:rPr>
              <w:t>has identified risks associated with our supplier chain and appropriate mitigations (e.g., food and medicine delivery etc.).  This enables us to maintain safe levels of care.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378A0092" w14:textId="12317892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4444B14A" w14:textId="0EEB3A9B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1A522BF7" w14:textId="7133FD4F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="009A41F8" w:rsidP="009A41F8" w:rsidRDefault="009A41F8" w14:paraId="5D6D7287" w14:textId="7289B7F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9A41F8" w:rsidTr="00795318" w14:paraId="1C6E5994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995CFC" w:rsidR="009A41F8" w:rsidP="009A41F8" w:rsidRDefault="009A41F8" w14:paraId="17D5B829" w14:textId="6FDAF8BC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 w:rsidRPr="0005590B">
              <w:rPr>
                <w:rFonts w:ascii="Arial" w:hAnsi="Arial" w:cs="Arial"/>
              </w:rPr>
              <w:t xml:space="preserve">Our Contingency Plan </w:t>
            </w:r>
            <w:r>
              <w:rPr>
                <w:rFonts w:ascii="Arial" w:hAnsi="Arial" w:cs="Arial"/>
              </w:rPr>
              <w:t>has identified environmental risks and appropriate mitigations.  This enables us to respond to care needs regardless of external conditions.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7D06BF47" w14:textId="3567B55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06E50474" w14:textId="66A4FFB5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1AE87AC8" w14:textId="62F29D91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="009A41F8" w:rsidP="009A41F8" w:rsidRDefault="009A41F8" w14:paraId="63BB1DAD" w14:textId="1093A33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9A41F8" w:rsidTr="00795318" w14:paraId="53681262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05590B" w:rsidR="009A41F8" w:rsidP="009A41F8" w:rsidRDefault="009A41F8" w14:paraId="072F53A6" w14:textId="6F706D21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Contingency Plan has identified risks associated with changing regulation, guidance, and government enforced requirements (e.g., lockdowns).  We have mitigated how we will maintain quality of care in such circumstances.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3DA8AAD2" w14:textId="33874C19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0AAE17E1" w14:textId="687F208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53D6C131" w14:textId="70103695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="009A41F8" w:rsidP="009A41F8" w:rsidRDefault="009A41F8" w14:paraId="70BE6651" w14:textId="390AD3E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9A41F8" w:rsidTr="00795318" w14:paraId="522D4FAB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9A41F8" w:rsidP="009A41F8" w:rsidRDefault="009A41F8" w14:paraId="282B27E1" w14:textId="258B3447">
            <w:pPr>
              <w:pStyle w:val="BasicParagraph"/>
              <w:tabs>
                <w:tab w:val="left" w:pos="1817"/>
              </w:tabs>
              <w:suppressAutoHyphens/>
              <w:ind w:left="28" w:hanging="28"/>
            </w:pPr>
            <w:r w:rsidRPr="00890BF5">
              <w:rPr>
                <w:rFonts w:ascii="Arial" w:hAnsi="Arial" w:cs="Arial"/>
              </w:rPr>
              <w:t>Our Contingency Plan includes section</w:t>
            </w:r>
            <w:r>
              <w:rPr>
                <w:rFonts w:ascii="Arial" w:hAnsi="Arial" w:cs="Arial"/>
              </w:rPr>
              <w:t>(s)</w:t>
            </w:r>
            <w:r w:rsidRPr="00890B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detailing latest actions where we record progress towards various mitigations.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1AA59877" w14:textId="4486ADB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5DD6C9C5" w14:textId="7DC3253C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140781C8" w14:textId="4278743F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="009A41F8" w:rsidP="009A41F8" w:rsidRDefault="009A41F8" w14:paraId="7F0A88C1" w14:textId="22105BB2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9A41F8" w:rsidTr="00795318" w14:paraId="17D66666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90BF5" w:rsidR="009A41F8" w:rsidP="009A41F8" w:rsidRDefault="009A41F8" w14:paraId="2DCB2553" w14:textId="200624F7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 w:rsidRPr="00890BF5">
              <w:rPr>
                <w:rFonts w:ascii="Arial" w:hAnsi="Arial" w:cs="Arial"/>
              </w:rPr>
              <w:lastRenderedPageBreak/>
              <w:t>Our Contingency Plan includes a section on learning from mistakes and appropriate actions.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90BF5" w:rsidR="009A41F8" w:rsidP="009A41F8" w:rsidRDefault="009A41F8" w14:paraId="6563AF13" w14:textId="0C819BC9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890BF5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BF5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 w:rsidRPr="00890BF5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3C406882" w14:textId="63423161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0DF61FB1" w14:textId="7D6D3B63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="009A41F8" w:rsidP="009A41F8" w:rsidRDefault="009A41F8" w14:paraId="362A8252" w14:textId="628C4D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9A41F8" w:rsidTr="00795318" w14:paraId="69C99E4F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9A41F8" w:rsidP="009A41F8" w:rsidRDefault="009A41F8" w14:paraId="70A77B91" w14:textId="1AF88E4A">
            <w:pPr>
              <w:pStyle w:val="BasicParagraph"/>
              <w:suppressAutoHyphens/>
              <w:ind w:left="28" w:hanging="28"/>
            </w:pPr>
            <w:r>
              <w:rPr>
                <w:rFonts w:ascii="Arial" w:hAnsi="Arial" w:cs="Arial"/>
              </w:rPr>
              <w:t>Our Contingency Plan includes names and contact details of our various partners, external experts, and other support that we may need to draw on as part of our mitigations.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643C6801" w14:textId="2BCE3052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7C6ED1CA" w14:textId="20208A6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A41F8" w:rsidP="009A41F8" w:rsidRDefault="009A41F8" w14:paraId="42733402" w14:textId="1B6AC912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="009A41F8" w:rsidP="009A41F8" w:rsidRDefault="009A41F8" w14:paraId="589F13DB" w14:textId="6AB072BB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AD513B" w:rsidTr="00795318" w14:paraId="040A6097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D513B" w:rsidP="00AD513B" w:rsidRDefault="00AD513B" w14:paraId="0A4641FF" w14:textId="1AF932E9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have ensured our </w:t>
            </w:r>
            <w:r w:rsidRPr="00AD513B">
              <w:rPr>
                <w:rFonts w:ascii="Arial" w:hAnsi="Arial" w:cs="Arial"/>
              </w:rPr>
              <w:t xml:space="preserve">list of emergency contacts </w:t>
            </w:r>
            <w:r>
              <w:rPr>
                <w:rFonts w:ascii="Arial" w:hAnsi="Arial" w:cs="Arial"/>
              </w:rPr>
              <w:t>is</w:t>
            </w:r>
            <w:r w:rsidRPr="00AD513B">
              <w:rPr>
                <w:rFonts w:ascii="Arial" w:hAnsi="Arial" w:cs="Arial"/>
              </w:rPr>
              <w:t xml:space="preserve"> up to date.  </w:t>
            </w:r>
            <w:r>
              <w:rPr>
                <w:rFonts w:ascii="Arial" w:hAnsi="Arial" w:cs="Arial"/>
              </w:rPr>
              <w:t>We have d</w:t>
            </w:r>
            <w:r w:rsidRPr="00AD513B">
              <w:rPr>
                <w:rFonts w:ascii="Arial" w:hAnsi="Arial" w:cs="Arial"/>
              </w:rPr>
              <w:t>ouble-check</w:t>
            </w:r>
            <w:r>
              <w:rPr>
                <w:rFonts w:ascii="Arial" w:hAnsi="Arial" w:cs="Arial"/>
              </w:rPr>
              <w:t>ed the phone numbers, contact details, availability, and alternatives</w:t>
            </w:r>
            <w:r w:rsidR="004F1A8C">
              <w:rPr>
                <w:rFonts w:ascii="Arial" w:hAnsi="Arial" w:cs="Arial"/>
              </w:rPr>
              <w:t xml:space="preserve"> suppliers.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D513B" w:rsidP="00AD513B" w:rsidRDefault="00AD513B" w14:paraId="445E7C9F" w14:textId="656E5B16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D513B" w:rsidP="00AD513B" w:rsidRDefault="00AD513B" w14:paraId="77DFC74F" w14:textId="55A94C48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D513B" w:rsidP="00AD513B" w:rsidRDefault="00AD513B" w14:paraId="5EEE22F3" w14:textId="5AE05892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="00AD513B" w:rsidP="00AD513B" w:rsidRDefault="00AD513B" w14:paraId="70BFAADA" w14:textId="6BB2C0E3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AD513B" w:rsidTr="00795318" w14:paraId="7E9CF6A7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AD513B" w:rsidP="00AD513B" w:rsidRDefault="00AD513B" w14:paraId="76CB3029" w14:textId="4C777018">
            <w:pPr>
              <w:pStyle w:val="BasicParagraph"/>
              <w:suppressAutoHyphens/>
              <w:ind w:left="28" w:hanging="28"/>
            </w:pPr>
            <w:r w:rsidRPr="00A27D44">
              <w:rPr>
                <w:rFonts w:ascii="Arial" w:hAnsi="Arial" w:cs="Arial"/>
              </w:rPr>
              <w:t xml:space="preserve">We have a named owner of our Contingency Plan.  </w:t>
            </w:r>
            <w:r>
              <w:rPr>
                <w:rFonts w:ascii="Arial" w:hAnsi="Arial" w:cs="Arial"/>
              </w:rPr>
              <w:t>Where appropriate to the size of our service, we have additional named owners of different parts of our contingency plan.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D513B" w:rsidP="00AD513B" w:rsidRDefault="00AD513B" w14:paraId="6C039193" w14:textId="6C8E077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D513B" w:rsidP="00AD513B" w:rsidRDefault="00AD513B" w14:paraId="5FF497D5" w14:textId="1FC1CCEE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D513B" w:rsidP="00AD513B" w:rsidRDefault="00AD513B" w14:paraId="4571A1B7" w14:textId="68DF98CE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="00AD513B" w:rsidP="00AD513B" w:rsidRDefault="00AD513B" w14:paraId="3355D36E" w14:textId="64F60893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AD513B" w:rsidTr="00795318" w14:paraId="5ED1E01D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AD513B" w:rsidP="00AD513B" w:rsidRDefault="00AD513B" w14:paraId="51BAD67A" w14:textId="1D141FF0">
            <w:pPr>
              <w:pStyle w:val="BasicParagraph"/>
              <w:suppressAutoHyphens/>
              <w:ind w:left="28" w:hanging="28"/>
            </w:pPr>
            <w:r>
              <w:rPr>
                <w:rFonts w:ascii="Arial" w:hAnsi="Arial" w:cs="Arial"/>
              </w:rPr>
              <w:t>We have identified co-owner(s) of our Contingency Plan so there is a shared responsibility and other colleagues can take the lead during periods of leave, sickness etc.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AD513B" w:rsidP="00AD513B" w:rsidRDefault="00AD513B" w14:paraId="07C2ED5A" w14:textId="54A0EC93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AD513B" w:rsidP="00AD513B" w:rsidRDefault="00AD513B" w14:paraId="5C183FCE" w14:textId="7C4C5C32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AD513B" w:rsidP="00AD513B" w:rsidRDefault="00AD513B" w14:paraId="29549ED3" w14:textId="17C20E3E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273824" w:rsidR="00AD513B" w:rsidP="00AD513B" w:rsidRDefault="00AD513B" w14:paraId="2E5DC817" w14:textId="25F2B91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AD513B" w:rsidTr="00795318" w14:paraId="71EA84E5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B00AED" w:rsidR="00AD513B" w:rsidP="00AD513B" w:rsidRDefault="00AD513B" w14:paraId="6CAB3F50" w14:textId="3FB6728C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Contingency Plan clearly details different roles and responsibilities across our service related to the associated actions and maintenance of the resource.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D513B" w:rsidP="00AD513B" w:rsidRDefault="00AD513B" w14:paraId="00A8D9D3" w14:textId="173FDCE1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D513B" w:rsidP="00AD513B" w:rsidRDefault="00AD513B" w14:paraId="68B92D92" w14:textId="08096156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D513B" w:rsidP="00AD513B" w:rsidRDefault="00AD513B" w14:paraId="2316238B" w14:textId="6AE7C78F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="00AD513B" w:rsidP="00AD513B" w:rsidRDefault="00AD513B" w14:paraId="235E40D9" w14:textId="58DFA87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AD513B" w:rsidTr="00795318" w14:paraId="4498A3E1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05590B" w:rsidR="00AD513B" w:rsidP="00AD513B" w:rsidRDefault="00AD513B" w14:paraId="721B9C1D" w14:textId="13BC1220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 w:rsidRPr="00B00AED">
              <w:rPr>
                <w:rFonts w:ascii="Arial" w:hAnsi="Arial" w:cs="Arial"/>
              </w:rPr>
              <w:t xml:space="preserve">Our </w:t>
            </w:r>
            <w:r>
              <w:rPr>
                <w:rFonts w:ascii="Arial" w:hAnsi="Arial" w:cs="Arial"/>
              </w:rPr>
              <w:t>C</w:t>
            </w:r>
            <w:r w:rsidRPr="00B00AED">
              <w:rPr>
                <w:rFonts w:ascii="Arial" w:hAnsi="Arial" w:cs="Arial"/>
              </w:rPr>
              <w:t xml:space="preserve">ontingency </w:t>
            </w:r>
            <w:r>
              <w:rPr>
                <w:rFonts w:ascii="Arial" w:hAnsi="Arial" w:cs="Arial"/>
              </w:rPr>
              <w:t>P</w:t>
            </w:r>
            <w:r w:rsidRPr="00B00AED">
              <w:rPr>
                <w:rFonts w:ascii="Arial" w:hAnsi="Arial" w:cs="Arial"/>
              </w:rPr>
              <w:t>lan is a live document that we keep under regular review.</w:t>
            </w:r>
            <w:r>
              <w:rPr>
                <w:rFonts w:ascii="Arial" w:hAnsi="Arial" w:cs="Arial"/>
              </w:rPr>
              <w:t xml:space="preserve">  It aligns with the latest legislation, good practice, and relevant guidance.  Updates are recorded and clearly communicated.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AD513B" w:rsidP="00AD513B" w:rsidRDefault="00AD513B" w14:paraId="2840F60E" w14:textId="394BB823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AD513B" w:rsidP="00AD513B" w:rsidRDefault="00AD513B" w14:paraId="5F2C31C1" w14:textId="48546E81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AD513B" w:rsidP="00AD513B" w:rsidRDefault="00AD513B" w14:paraId="3D7D9B92" w14:textId="6DBFA3F9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273824" w:rsidR="00AD513B" w:rsidP="00AD513B" w:rsidRDefault="00AD513B" w14:paraId="16C5FD71" w14:textId="7ECC96D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396C40" w:rsidTr="00795318" w14:paraId="5542E857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B00AED" w:rsidR="00396C40" w:rsidP="00396C40" w:rsidRDefault="00396C40" w14:paraId="4415186D" w14:textId="147E2D91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 maintain regular meetings with people, families, and staff to help us identify and mitigate emerging issues.  These are incorporated into our revised Contingency Plan.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6C40" w:rsidP="00396C40" w:rsidRDefault="00396C40" w14:paraId="7856EEA0" w14:textId="11259056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6C40" w:rsidP="00396C40" w:rsidRDefault="00396C40" w14:paraId="3A0D78F2" w14:textId="691EF986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6C40" w:rsidP="00396C40" w:rsidRDefault="00396C40" w14:paraId="31E5A977" w14:textId="6457720E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="00396C40" w:rsidP="00396C40" w:rsidRDefault="00396C40" w14:paraId="52A313FE" w14:textId="09BF5DE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396C40" w:rsidTr="00795318" w14:paraId="22914AA1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396C40" w:rsidP="00396C40" w:rsidRDefault="00396C40" w14:paraId="2ED3C1AF" w14:textId="4795E4E2">
            <w:pPr>
              <w:pStyle w:val="BasicParagraph"/>
              <w:suppressAutoHyphens/>
              <w:ind w:left="28" w:hanging="28"/>
            </w:pPr>
            <w:r>
              <w:rPr>
                <w:rFonts w:ascii="Arial" w:hAnsi="Arial" w:cs="Arial"/>
              </w:rPr>
              <w:t>Where appropriate, we will produce complementary resources to support the use of our Contingency Plan (e.g., FAQs and more detailed procedures).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396C40" w:rsidP="00396C40" w:rsidRDefault="00396C40" w14:paraId="0CBA3357" w14:textId="3882AB7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396C40" w:rsidP="00396C40" w:rsidRDefault="00396C40" w14:paraId="5E503F22" w14:textId="0D857AF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396C40" w:rsidP="00396C40" w:rsidRDefault="00396C40" w14:paraId="4792F3D6" w14:textId="0D8038AB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273824" w:rsidR="00396C40" w:rsidP="00396C40" w:rsidRDefault="00396C40" w14:paraId="6BA13593" w14:textId="31CEADA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396C40" w:rsidTr="00795318" w14:paraId="5F84D970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396C40" w:rsidP="00396C40" w:rsidRDefault="00396C40" w14:paraId="3AE8D0A4" w14:textId="0837C7FB">
            <w:pPr>
              <w:pStyle w:val="BasicParagraph"/>
              <w:suppressAutoHyphens/>
              <w:ind w:left="28" w:hanging="28"/>
            </w:pPr>
            <w:r w:rsidRPr="00570DDC">
              <w:rPr>
                <w:rFonts w:ascii="Arial" w:hAnsi="Arial" w:cs="Arial"/>
              </w:rPr>
              <w:t>We maintain strict version control over our Contingency Plan</w:t>
            </w:r>
            <w:r>
              <w:rPr>
                <w:rFonts w:ascii="Arial" w:hAnsi="Arial" w:cs="Arial"/>
              </w:rPr>
              <w:t>.  Each revision is clearly dated, and copies retained of earlier versions.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396C40" w:rsidP="00396C40" w:rsidRDefault="00396C40" w14:paraId="1098E85E" w14:textId="3531C990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396C40" w:rsidP="00396C40" w:rsidRDefault="00396C40" w14:paraId="551707E2" w14:textId="0E3F3E09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396C40" w:rsidP="00396C40" w:rsidRDefault="00396C40" w14:paraId="6F96499B" w14:textId="2728FEAE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273824" w:rsidR="00396C40" w:rsidP="00396C40" w:rsidRDefault="00396C40" w14:paraId="7392BDB6" w14:textId="676194CD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396C40" w:rsidTr="00795318" w14:paraId="14961D10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396C40" w:rsidP="00396C40" w:rsidRDefault="00396C40" w14:paraId="0696944E" w14:textId="480ADDCA">
            <w:pPr>
              <w:pStyle w:val="BasicParagraph"/>
              <w:suppressAutoHyphens/>
              <w:ind w:left="28" w:hanging="28"/>
            </w:pPr>
            <w:r>
              <w:rPr>
                <w:rStyle w:val="BodyCopyUnderline"/>
                <w:rFonts w:ascii="Arial" w:hAnsi="Arial" w:cs="Arial"/>
                <w:u w:val="none"/>
              </w:rPr>
              <w:t>We have created a Contingency Plan that is tailored to the unique needs of our service.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396C40" w:rsidP="00396C40" w:rsidRDefault="00396C40" w14:paraId="59C4160D" w14:textId="44108BA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396C40" w:rsidP="00396C40" w:rsidRDefault="00396C40" w14:paraId="528EE6E2" w14:textId="74E9C272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396C40" w:rsidP="00396C40" w:rsidRDefault="00396C40" w14:paraId="4F3C5719" w14:textId="08E53E4E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273824" w:rsidR="00396C40" w:rsidP="00396C40" w:rsidRDefault="00396C40" w14:paraId="58E6429B" w14:textId="1806385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</w:tbl>
    <w:p w:rsidR="00AC4F07" w:rsidP="00AC4F07" w:rsidRDefault="00AC4F07" w14:paraId="12918474" w14:textId="77777777">
      <w:pPr>
        <w:pStyle w:val="Heading3"/>
        <w:rPr>
          <w:rFonts w:ascii="Arial" w:hAnsi="Arial" w:cs="Arial"/>
          <w:color w:val="5B5958"/>
        </w:rPr>
      </w:pPr>
    </w:p>
    <w:p w:rsidR="00AC4F07" w:rsidP="00AC4F07" w:rsidRDefault="00AC4F07" w14:paraId="78CB2465" w14:textId="5CDC68FF">
      <w:pPr>
        <w:pStyle w:val="Heading3"/>
        <w:rPr>
          <w:rStyle w:val="BodyCopyUnderline"/>
          <w:rFonts w:ascii="Arial" w:hAnsi="Arial" w:cs="Arial"/>
          <w:b w:val="0"/>
          <w:bCs w:val="0"/>
        </w:rPr>
      </w:pPr>
      <w:r w:rsidRPr="008308C9">
        <w:rPr>
          <w:rFonts w:ascii="Arial" w:hAnsi="Arial" w:cs="Arial"/>
          <w:color w:val="5B5958"/>
        </w:rPr>
        <w:t xml:space="preserve">Step </w:t>
      </w:r>
      <w:r>
        <w:rPr>
          <w:rFonts w:ascii="Arial" w:hAnsi="Arial" w:cs="Arial"/>
          <w:color w:val="5B5958"/>
        </w:rPr>
        <w:t>3</w:t>
      </w:r>
      <w:r w:rsidRPr="008308C9">
        <w:rPr>
          <w:rFonts w:ascii="Arial" w:hAnsi="Arial" w:cs="Arial"/>
          <w:color w:val="5B5958"/>
        </w:rPr>
        <w:t>:</w:t>
      </w:r>
      <w:r w:rsidRPr="008308C9">
        <w:rPr>
          <w:rFonts w:ascii="Arial" w:hAnsi="Arial" w:cs="Arial"/>
          <w:color w:val="FF600C"/>
        </w:rPr>
        <w:t xml:space="preserve"> </w:t>
      </w:r>
      <w:r w:rsidR="008F7D50">
        <w:rPr>
          <w:rFonts w:ascii="Arial" w:hAnsi="Arial" w:cs="Arial"/>
          <w:color w:val="EE7917"/>
        </w:rPr>
        <w:t>Sharing your Contingency Plan</w:t>
      </w:r>
    </w:p>
    <w:tbl>
      <w:tblPr>
        <w:tblW w:w="10225" w:type="dxa"/>
        <w:tblInd w:w="-8" w:type="dxa"/>
        <w:tblBorders>
          <w:insideH w:val="single" w:color="005EB8" w:sz="4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02"/>
        <w:gridCol w:w="624"/>
        <w:gridCol w:w="624"/>
        <w:gridCol w:w="623"/>
        <w:gridCol w:w="3252"/>
      </w:tblGrid>
      <w:tr w:rsidRPr="00273824" w:rsidR="00AC4F07" w:rsidTr="00795318" w14:paraId="6F8B8135" w14:textId="77777777">
        <w:trPr>
          <w:cantSplit/>
          <w:trHeight w:val="60"/>
          <w:tblHeader/>
        </w:trPr>
        <w:tc>
          <w:tcPr>
            <w:tcW w:w="510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Pr="00273824" w:rsidR="00AC4F07" w:rsidP="00795318" w:rsidRDefault="00AC4F07" w14:paraId="24403FBD" w14:textId="77777777">
            <w:pPr>
              <w:pStyle w:val="NoParagraphStyle"/>
              <w:spacing w:line="240" w:lineRule="auto"/>
              <w:ind w:left="28" w:hanging="28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624" w:type="dxa"/>
            <w:tcBorders>
              <w:top w:val="nil"/>
              <w:bottom w:val="single" w:color="005EB8" w:sz="4" w:space="0"/>
            </w:tcBorders>
            <w:shd w:val="clear" w:color="auto" w:fill="E6E5E5"/>
            <w:tcMar>
              <w:top w:w="113" w:type="dxa"/>
              <w:left w:w="57" w:type="dxa"/>
              <w:bottom w:w="0" w:type="dxa"/>
              <w:right w:w="57" w:type="dxa"/>
            </w:tcMar>
          </w:tcPr>
          <w:p w:rsidRPr="00273824" w:rsidR="00AC4F07" w:rsidP="00795318" w:rsidRDefault="00AC4F07" w14:paraId="4FD9F1AD" w14:textId="77777777">
            <w:pPr>
              <w:pStyle w:val="BasicParagraph"/>
              <w:suppressAutoHyphens/>
              <w:jc w:val="center"/>
            </w:pPr>
            <w:r w:rsidRPr="00273824">
              <w:rPr>
                <w:rStyle w:val="BodyCopyUnderline"/>
                <w:rFonts w:ascii="Arial" w:hAnsi="Arial" w:cs="Arial"/>
                <w:b/>
                <w:bCs/>
                <w:sz w:val="28"/>
                <w:szCs w:val="28"/>
                <w:u w:val="none"/>
              </w:rPr>
              <w:t>Yes</w:t>
            </w:r>
          </w:p>
        </w:tc>
        <w:tc>
          <w:tcPr>
            <w:tcW w:w="624" w:type="dxa"/>
            <w:tcBorders>
              <w:top w:val="nil"/>
              <w:bottom w:val="single" w:color="005EB8" w:sz="4" w:space="0"/>
            </w:tcBorders>
            <w:shd w:val="clear" w:color="auto" w:fill="F1EFEF"/>
            <w:tcMar>
              <w:top w:w="113" w:type="dxa"/>
              <w:left w:w="57" w:type="dxa"/>
              <w:bottom w:w="0" w:type="dxa"/>
              <w:right w:w="57" w:type="dxa"/>
            </w:tcMar>
          </w:tcPr>
          <w:p w:rsidRPr="00273824" w:rsidR="00AC4F07" w:rsidP="00795318" w:rsidRDefault="00AC4F07" w14:paraId="771966A4" w14:textId="77777777">
            <w:pPr>
              <w:pStyle w:val="BasicParagraph"/>
              <w:suppressAutoHyphens/>
              <w:jc w:val="center"/>
            </w:pPr>
            <w:r w:rsidRPr="00273824">
              <w:rPr>
                <w:rStyle w:val="BodyCopyUnderline"/>
                <w:rFonts w:ascii="Arial" w:hAnsi="Arial" w:cs="Arial"/>
                <w:b/>
                <w:bCs/>
                <w:sz w:val="28"/>
                <w:szCs w:val="28"/>
                <w:u w:val="none"/>
              </w:rPr>
              <w:t>No</w:t>
            </w:r>
          </w:p>
        </w:tc>
        <w:tc>
          <w:tcPr>
            <w:tcW w:w="623" w:type="dxa"/>
            <w:tcBorders>
              <w:top w:val="nil"/>
              <w:bottom w:val="single" w:color="005EB8" w:sz="4" w:space="0"/>
            </w:tcBorders>
            <w:shd w:val="clear" w:color="auto" w:fill="E6E5E5"/>
            <w:tcMar>
              <w:top w:w="113" w:type="dxa"/>
              <w:left w:w="57" w:type="dxa"/>
              <w:bottom w:w="0" w:type="dxa"/>
              <w:right w:w="57" w:type="dxa"/>
            </w:tcMar>
          </w:tcPr>
          <w:p w:rsidRPr="00273824" w:rsidR="00AC4F07" w:rsidP="00795318" w:rsidRDefault="00AC4F07" w14:paraId="248397E4" w14:textId="77777777">
            <w:pPr>
              <w:pStyle w:val="BasicParagraph"/>
              <w:suppressAutoHyphens/>
              <w:jc w:val="center"/>
            </w:pPr>
            <w:r w:rsidRPr="00273824">
              <w:rPr>
                <w:rStyle w:val="BodyCopyUnderline"/>
                <w:rFonts w:ascii="Arial" w:hAnsi="Arial" w:cs="Arial"/>
                <w:b/>
                <w:bCs/>
                <w:sz w:val="28"/>
                <w:szCs w:val="28"/>
                <w:u w:val="none"/>
              </w:rPr>
              <w:t>N/A</w:t>
            </w:r>
          </w:p>
        </w:tc>
        <w:tc>
          <w:tcPr>
            <w:tcW w:w="325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Pr="00273824" w:rsidR="00AC4F07" w:rsidP="00795318" w:rsidRDefault="00AC4F07" w14:paraId="6766D879" w14:textId="77777777">
            <w:pPr>
              <w:pStyle w:val="BasicParagraph"/>
              <w:suppressAutoHyphens/>
              <w:jc w:val="center"/>
            </w:pPr>
            <w:r w:rsidRPr="00273824">
              <w:rPr>
                <w:rStyle w:val="BodyCopyUnderline"/>
                <w:rFonts w:ascii="Arial" w:hAnsi="Arial" w:cs="Arial"/>
                <w:b/>
                <w:bCs/>
                <w:color w:val="027CFF"/>
                <w:sz w:val="28"/>
                <w:szCs w:val="28"/>
                <w:u w:val="none"/>
              </w:rPr>
              <w:t>Action</w:t>
            </w:r>
          </w:p>
        </w:tc>
      </w:tr>
      <w:tr w:rsidRPr="00273824" w:rsidR="00AC4F07" w:rsidTr="00795318" w14:paraId="168C7103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AC4F07" w:rsidP="00795318" w:rsidRDefault="001903D1" w14:paraId="4DB2623A" w14:textId="424EB446">
            <w:pPr>
              <w:pStyle w:val="BasicParagraph"/>
              <w:suppressAutoHyphens/>
              <w:ind w:left="28" w:hanging="28"/>
            </w:pPr>
            <w:r>
              <w:rPr>
                <w:rFonts w:ascii="Arial" w:hAnsi="Arial" w:cs="Arial"/>
              </w:rPr>
              <w:t>We clearly communicate our Contingency Plan across our service, including our staff teams and – where appropriate – the people we support.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AC4F07" w:rsidP="00795318" w:rsidRDefault="00AC4F07" w14:paraId="4F6F1F10" w14:textId="42B3EDC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AC4F07" w:rsidP="00795318" w:rsidRDefault="00AC4F07" w14:paraId="75079A67" w14:textId="6B2FB681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AC4F07" w:rsidP="00795318" w:rsidRDefault="00AC4F07" w14:paraId="3FBB4958" w14:textId="69803B8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273824" w:rsidR="00AC4F07" w:rsidP="00795318" w:rsidRDefault="00AC4F07" w14:paraId="0EF98C6A" w14:textId="0BB483D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 w:rsidR="000723FA">
              <w:rPr>
                <w:rFonts w:ascii="Arial" w:hAnsi="Arial" w:cs="Arial"/>
                <w:noProof/>
                <w:color w:val="auto"/>
              </w:rPr>
              <w:t> </w:t>
            </w:r>
            <w:r w:rsidR="000723FA">
              <w:rPr>
                <w:rFonts w:ascii="Arial" w:hAnsi="Arial" w:cs="Arial"/>
                <w:noProof/>
                <w:color w:val="auto"/>
              </w:rPr>
              <w:t> </w:t>
            </w:r>
            <w:r w:rsidR="000723FA">
              <w:rPr>
                <w:rFonts w:ascii="Arial" w:hAnsi="Arial" w:cs="Arial"/>
                <w:noProof/>
                <w:color w:val="auto"/>
              </w:rPr>
              <w:t> </w:t>
            </w:r>
            <w:r w:rsidR="000723FA">
              <w:rPr>
                <w:rFonts w:ascii="Arial" w:hAnsi="Arial" w:cs="Arial"/>
                <w:noProof/>
                <w:color w:val="auto"/>
              </w:rPr>
              <w:t> </w:t>
            </w:r>
            <w:r w:rsidR="000723FA"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1903D1" w:rsidTr="00795318" w14:paraId="440527D9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1903D1" w:rsidP="001903D1" w:rsidRDefault="001903D1" w14:paraId="24D843E7" w14:textId="15D69169">
            <w:pPr>
              <w:pStyle w:val="BasicParagraph"/>
              <w:suppressAutoHyphens/>
              <w:ind w:left="28" w:hanging="28"/>
            </w:pPr>
            <w:r>
              <w:rPr>
                <w:rFonts w:ascii="Arial" w:hAnsi="Arial" w:cs="Arial"/>
              </w:rPr>
              <w:t xml:space="preserve">We share our Contingency Plan with our local authority, integrated care service and other partners.  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1903D1" w:rsidP="001903D1" w:rsidRDefault="001903D1" w14:paraId="17B1B728" w14:textId="0A5C3D2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1903D1" w:rsidP="001903D1" w:rsidRDefault="001903D1" w14:paraId="17CC42E4" w14:textId="03E44A31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1903D1" w:rsidP="001903D1" w:rsidRDefault="001903D1" w14:paraId="122ED1A3" w14:textId="3C4E7288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273824" w:rsidR="001903D1" w:rsidP="001903D1" w:rsidRDefault="001903D1" w14:paraId="292D2585" w14:textId="47F0764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923F48" w:rsidTr="00795318" w14:paraId="0695E2DE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3F48" w:rsidP="00923F48" w:rsidRDefault="00923F48" w14:paraId="04CCAE19" w14:textId="30A0A23E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Where appropriate to our service and the maximise transparency, we have published our Contingency Plan (or a version of it) on our website.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3F48" w:rsidP="00923F48" w:rsidRDefault="00923F48" w14:paraId="3B3FB60C" w14:textId="5F8AA07E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3F48" w:rsidP="00923F48" w:rsidRDefault="00923F48" w14:paraId="1637B058" w14:textId="643BE99F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3F48" w:rsidP="00923F48" w:rsidRDefault="00923F48" w14:paraId="7174EC78" w14:textId="697E6F85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="00923F48" w:rsidP="00923F48" w:rsidRDefault="00923F48" w14:paraId="2DA0A2E4" w14:textId="32893DB3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3B05D9" w:rsidTr="00795318" w14:paraId="3D087E3A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5D9" w:rsidP="003B05D9" w:rsidRDefault="003B05D9" w14:paraId="6E864E61" w14:textId="248931C7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ensure that all those in receipt of our original Contingency Plan will also promptly receive updated versions once published.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5D9" w:rsidP="003B05D9" w:rsidRDefault="003B05D9" w14:paraId="3179E0B7" w14:textId="0D13D52E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5D9" w:rsidP="003B05D9" w:rsidRDefault="003B05D9" w14:paraId="2BAEA187" w14:textId="4CE60CBE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5D9" w:rsidP="003B05D9" w:rsidRDefault="003B05D9" w14:paraId="657771BC" w14:textId="3083B65B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="003B05D9" w:rsidP="003B05D9" w:rsidRDefault="003B05D9" w14:paraId="32533441" w14:textId="47F7990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3B05D9" w:rsidTr="00795318" w14:paraId="6F19EAFA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5D9" w:rsidP="003B05D9" w:rsidRDefault="003B05D9" w14:paraId="16B45BB5" w14:textId="1374DADD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provide opportunities when communicating our Contingency Plan for further feedback to be submitted.  This feedback is reviewed and responded to as appropriate.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5D9" w:rsidP="003B05D9" w:rsidRDefault="003B05D9" w14:paraId="202EEA2D" w14:textId="46AA2083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5D9" w:rsidP="003B05D9" w:rsidRDefault="003B05D9" w14:paraId="42DA7566" w14:textId="07AE1D02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5D9" w:rsidP="003B05D9" w:rsidRDefault="003B05D9" w14:paraId="51D6949C" w14:textId="3D9B79EB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="003B05D9" w:rsidP="003B05D9" w:rsidRDefault="003B05D9" w14:paraId="300FF43F" w14:textId="10A0FBF3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273824" w:rsidR="003B05D9" w:rsidTr="00795318" w14:paraId="10D4B97A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3B05D9" w:rsidP="003B05D9" w:rsidRDefault="003B05D9" w14:paraId="14D68315" w14:textId="63953439">
            <w:pPr>
              <w:pStyle w:val="BasicParagraph"/>
              <w:suppressAutoHyphens/>
              <w:ind w:left="28" w:hanging="28"/>
            </w:pPr>
            <w:r>
              <w:rPr>
                <w:rFonts w:ascii="Arial" w:hAnsi="Arial" w:cs="Arial"/>
              </w:rPr>
              <w:t>When sharing our Contingency Plan, we ensure strict compliance with data security best practice and GDPR compliance.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3B05D9" w:rsidP="003B05D9" w:rsidRDefault="003B05D9" w14:paraId="046F688A" w14:textId="357001C9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3B05D9" w:rsidP="003B05D9" w:rsidRDefault="003B05D9" w14:paraId="410A3A8B" w14:textId="3E28378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273824" w:rsidR="003B05D9" w:rsidP="003B05D9" w:rsidRDefault="003B05D9" w14:paraId="4074BA1E" w14:textId="64CC749E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CA4E15">
              <w:rPr>
                <w:rFonts w:ascii="Arial" w:hAnsi="Arial" w:cs="Arial"/>
                <w:color w:val="auto"/>
              </w:rPr>
            </w:r>
            <w:r w:rsidR="00CA4E15"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3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273824" w:rsidR="003B05D9" w:rsidP="003B05D9" w:rsidRDefault="003B05D9" w14:paraId="5914DFA6" w14:textId="7F5F226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</w:p>
        </w:tc>
      </w:tr>
    </w:tbl>
    <w:p w:rsidR="00AC4F07" w:rsidP="00AC4F07" w:rsidRDefault="00AC4F07" w14:paraId="0D04A983" w14:textId="6D5AF232"/>
    <w:p w:rsidR="003B05D9" w:rsidP="00AC4F07" w:rsidRDefault="003B05D9" w14:paraId="550A66DE" w14:textId="77777777"/>
    <w:p w:rsidR="00AC4F07" w:rsidP="00AC4F07" w:rsidRDefault="00AC4F07" w14:paraId="06E7C6A9" w14:textId="77777777"/>
    <w:p w:rsidR="003B7F4A" w:rsidP="003B7F4A" w:rsidRDefault="003B7F4A" w14:paraId="5C8C026F" w14:textId="634BBB5D">
      <w:pPr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</w:pPr>
      <w:r w:rsidRPr="003B7F4A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>Resources to help</w:t>
      </w:r>
    </w:p>
    <w:p w:rsidRPr="003B7F4A" w:rsidR="003B7F4A" w:rsidP="003B7F4A" w:rsidRDefault="003B7F4A" w14:paraId="6B5FD505" w14:textId="77777777">
      <w:pPr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</w:pPr>
    </w:p>
    <w:p w:rsidR="005E473C" w:rsidP="005E473C" w:rsidRDefault="003B7F4A" w14:paraId="3E3FC287" w14:textId="44BB37C7">
      <w:pPr>
        <w:rPr>
          <w:rFonts w:ascii="Arial" w:hAnsi="Arial" w:cs="Arial"/>
          <w:lang w:val="en-US"/>
        </w:rPr>
      </w:pPr>
      <w:r w:rsidRPr="003B7F4A">
        <w:rPr>
          <w:rFonts w:ascii="Arial" w:hAnsi="Arial" w:cs="Arial"/>
          <w:lang w:val="en-US"/>
        </w:rPr>
        <w:t>Skills for Care</w:t>
      </w:r>
      <w:r w:rsidR="005E473C">
        <w:rPr>
          <w:rFonts w:ascii="Arial" w:hAnsi="Arial" w:cs="Arial"/>
          <w:lang w:val="en-US"/>
        </w:rPr>
        <w:t xml:space="preserve"> has several resources to help you develop and maintain an effective Contingency Plan and mitigate against challenges, including winter pressures.  Our resources include a recorded webinar, template examples and FAQs.</w:t>
      </w:r>
    </w:p>
    <w:p w:rsidR="00643935" w:rsidRDefault="00CA4E15" w14:paraId="29777DB1" w14:textId="25A0F487">
      <w:hyperlink w:history="1" r:id="rId20">
        <w:r w:rsidR="005E473C">
          <w:rPr>
            <w:rStyle w:val="Hyperlink"/>
            <w:rFonts w:ascii="Arial" w:hAnsi="Arial" w:cs="Arial"/>
            <w:lang w:val="en-US"/>
          </w:rPr>
          <w:t>www.skillsforcare.org.uk/rmwebinars</w:t>
        </w:r>
      </w:hyperlink>
    </w:p>
    <w:sectPr w:rsidR="00643935" w:rsidSect="001E657C">
      <w:headerReference w:type="default" r:id="rId21"/>
      <w:footerReference w:type="even" r:id="rId22"/>
      <w:footerReference w:type="first" r:id="rId23"/>
      <w:pgSz w:w="11906" w:h="16838"/>
      <w:pgMar w:top="1440" w:right="1080" w:bottom="1440" w:left="1080" w:header="45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4F02" w14:textId="77777777" w:rsidR="00963700" w:rsidRDefault="00963700" w:rsidP="00273824">
      <w:r>
        <w:separator/>
      </w:r>
    </w:p>
  </w:endnote>
  <w:endnote w:type="continuationSeparator" w:id="0">
    <w:p w14:paraId="3047201D" w14:textId="77777777" w:rsidR="00963700" w:rsidRDefault="00963700" w:rsidP="0027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Lt"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3C5F" w14:textId="77777777" w:rsidR="00273824" w:rsidRDefault="0027382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F3B90A" wp14:editId="0B0EA65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0160"/>
              <wp:wrapSquare wrapText="bothSides"/>
              <wp:docPr id="2" name="Text Box 2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37B3C4" w14:textId="77777777" w:rsidR="00273824" w:rsidRPr="00273824" w:rsidRDefault="0027382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7382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3B9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 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0D37B3C4" w14:textId="77777777" w:rsidR="00273824" w:rsidRPr="00273824" w:rsidRDefault="0027382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7382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Internal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A945" w14:textId="77777777" w:rsidR="00273824" w:rsidRDefault="0027382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B9C6CF6" wp14:editId="0B0CDB9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0160"/>
              <wp:wrapSquare wrapText="bothSides"/>
              <wp:docPr id="1" name="Text Box 1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5192AB" w14:textId="77777777" w:rsidR="00273824" w:rsidRPr="00273824" w:rsidRDefault="0027382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7382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9C6C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ternal 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075192AB" w14:textId="77777777" w:rsidR="00273824" w:rsidRPr="00273824" w:rsidRDefault="0027382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7382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Internal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EB36" w14:textId="77777777" w:rsidR="00963700" w:rsidRDefault="00963700" w:rsidP="00273824">
      <w:r>
        <w:separator/>
      </w:r>
    </w:p>
  </w:footnote>
  <w:footnote w:type="continuationSeparator" w:id="0">
    <w:p w14:paraId="4DB7C45B" w14:textId="77777777" w:rsidR="00963700" w:rsidRDefault="00963700" w:rsidP="0027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FF31" w14:textId="77199197" w:rsidR="00494483" w:rsidRPr="00494483" w:rsidRDefault="00494483" w:rsidP="00494483">
    <w:pPr>
      <w:suppressAutoHyphens/>
      <w:autoSpaceDE w:val="0"/>
      <w:autoSpaceDN w:val="0"/>
      <w:adjustRightInd w:val="0"/>
      <w:spacing w:before="170" w:after="397" w:line="288" w:lineRule="auto"/>
      <w:textAlignment w:val="center"/>
      <w:outlineLvl w:val="1"/>
      <w:rPr>
        <w:rFonts w:ascii="Arial" w:hAnsi="Arial" w:cs="Arial"/>
        <w:b/>
        <w:bCs/>
        <w:color w:val="D4D1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C2AC1"/>
    <w:multiLevelType w:val="hybridMultilevel"/>
    <w:tmpl w:val="B73CEF44"/>
    <w:lvl w:ilvl="0" w:tplc="8B5852A0">
      <w:numFmt w:val="bullet"/>
      <w:lvlText w:val="■"/>
      <w:lvlJc w:val="left"/>
      <w:pPr>
        <w:ind w:left="491" w:hanging="284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552CE39A">
      <w:numFmt w:val="bullet"/>
      <w:lvlText w:val="•"/>
      <w:lvlJc w:val="left"/>
      <w:pPr>
        <w:ind w:left="1284" w:hanging="284"/>
      </w:pPr>
      <w:rPr>
        <w:rFonts w:hint="default"/>
        <w:lang w:val="en-US" w:eastAsia="en-US" w:bidi="en-US"/>
      </w:rPr>
    </w:lvl>
    <w:lvl w:ilvl="2" w:tplc="33BC0780">
      <w:numFmt w:val="bullet"/>
      <w:lvlText w:val="•"/>
      <w:lvlJc w:val="left"/>
      <w:pPr>
        <w:ind w:left="2068" w:hanging="284"/>
      </w:pPr>
      <w:rPr>
        <w:rFonts w:hint="default"/>
        <w:lang w:val="en-US" w:eastAsia="en-US" w:bidi="en-US"/>
      </w:rPr>
    </w:lvl>
    <w:lvl w:ilvl="3" w:tplc="1220B7EE">
      <w:numFmt w:val="bullet"/>
      <w:lvlText w:val="•"/>
      <w:lvlJc w:val="left"/>
      <w:pPr>
        <w:ind w:left="2852" w:hanging="284"/>
      </w:pPr>
      <w:rPr>
        <w:rFonts w:hint="default"/>
        <w:lang w:val="en-US" w:eastAsia="en-US" w:bidi="en-US"/>
      </w:rPr>
    </w:lvl>
    <w:lvl w:ilvl="4" w:tplc="ADA87C28">
      <w:numFmt w:val="bullet"/>
      <w:lvlText w:val="•"/>
      <w:lvlJc w:val="left"/>
      <w:pPr>
        <w:ind w:left="3637" w:hanging="284"/>
      </w:pPr>
      <w:rPr>
        <w:rFonts w:hint="default"/>
        <w:lang w:val="en-US" w:eastAsia="en-US" w:bidi="en-US"/>
      </w:rPr>
    </w:lvl>
    <w:lvl w:ilvl="5" w:tplc="7D2461C6">
      <w:numFmt w:val="bullet"/>
      <w:lvlText w:val="•"/>
      <w:lvlJc w:val="left"/>
      <w:pPr>
        <w:ind w:left="4421" w:hanging="284"/>
      </w:pPr>
      <w:rPr>
        <w:rFonts w:hint="default"/>
        <w:lang w:val="en-US" w:eastAsia="en-US" w:bidi="en-US"/>
      </w:rPr>
    </w:lvl>
    <w:lvl w:ilvl="6" w:tplc="5C4C5716">
      <w:numFmt w:val="bullet"/>
      <w:lvlText w:val="•"/>
      <w:lvlJc w:val="left"/>
      <w:pPr>
        <w:ind w:left="5205" w:hanging="284"/>
      </w:pPr>
      <w:rPr>
        <w:rFonts w:hint="default"/>
        <w:lang w:val="en-US" w:eastAsia="en-US" w:bidi="en-US"/>
      </w:rPr>
    </w:lvl>
    <w:lvl w:ilvl="7" w:tplc="3BEE9896">
      <w:numFmt w:val="bullet"/>
      <w:lvlText w:val="•"/>
      <w:lvlJc w:val="left"/>
      <w:pPr>
        <w:ind w:left="5989" w:hanging="284"/>
      </w:pPr>
      <w:rPr>
        <w:rFonts w:hint="default"/>
        <w:lang w:val="en-US" w:eastAsia="en-US" w:bidi="en-US"/>
      </w:rPr>
    </w:lvl>
    <w:lvl w:ilvl="8" w:tplc="3C56136E">
      <w:numFmt w:val="bullet"/>
      <w:lvlText w:val="•"/>
      <w:lvlJc w:val="left"/>
      <w:pPr>
        <w:ind w:left="6774" w:hanging="284"/>
      </w:pPr>
      <w:rPr>
        <w:rFonts w:hint="default"/>
        <w:lang w:val="en-US" w:eastAsia="en-US" w:bidi="en-US"/>
      </w:rPr>
    </w:lvl>
  </w:abstractNum>
  <w:num w:numId="1" w16cid:durableId="488137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24"/>
    <w:rsid w:val="00017FAE"/>
    <w:rsid w:val="000333EC"/>
    <w:rsid w:val="0005590B"/>
    <w:rsid w:val="000723FA"/>
    <w:rsid w:val="001235E5"/>
    <w:rsid w:val="00150EB2"/>
    <w:rsid w:val="001903D1"/>
    <w:rsid w:val="001A034B"/>
    <w:rsid w:val="001A61F9"/>
    <w:rsid w:val="001E657C"/>
    <w:rsid w:val="00221ECF"/>
    <w:rsid w:val="0024707D"/>
    <w:rsid w:val="00273824"/>
    <w:rsid w:val="00345CF2"/>
    <w:rsid w:val="00390DF5"/>
    <w:rsid w:val="00396C40"/>
    <w:rsid w:val="003B05D9"/>
    <w:rsid w:val="003B7F4A"/>
    <w:rsid w:val="003D1E3C"/>
    <w:rsid w:val="003D7EC2"/>
    <w:rsid w:val="003E3275"/>
    <w:rsid w:val="00494483"/>
    <w:rsid w:val="004A008D"/>
    <w:rsid w:val="004F1A8C"/>
    <w:rsid w:val="0050747C"/>
    <w:rsid w:val="0054066C"/>
    <w:rsid w:val="00570DDC"/>
    <w:rsid w:val="005B3F3D"/>
    <w:rsid w:val="005C64BB"/>
    <w:rsid w:val="005D225F"/>
    <w:rsid w:val="005E473C"/>
    <w:rsid w:val="005E508E"/>
    <w:rsid w:val="005F4355"/>
    <w:rsid w:val="00643935"/>
    <w:rsid w:val="00651A29"/>
    <w:rsid w:val="007C4160"/>
    <w:rsid w:val="007D1886"/>
    <w:rsid w:val="008308C9"/>
    <w:rsid w:val="00836CDB"/>
    <w:rsid w:val="0088500A"/>
    <w:rsid w:val="00890BF5"/>
    <w:rsid w:val="008E7F0D"/>
    <w:rsid w:val="008F7D50"/>
    <w:rsid w:val="00923F48"/>
    <w:rsid w:val="0095089E"/>
    <w:rsid w:val="00963700"/>
    <w:rsid w:val="00995CFC"/>
    <w:rsid w:val="009A41F8"/>
    <w:rsid w:val="00A05374"/>
    <w:rsid w:val="00A11AA6"/>
    <w:rsid w:val="00A27D44"/>
    <w:rsid w:val="00A72510"/>
    <w:rsid w:val="00A8C078"/>
    <w:rsid w:val="00A9779E"/>
    <w:rsid w:val="00AA4FC8"/>
    <w:rsid w:val="00AC4F07"/>
    <w:rsid w:val="00AD513B"/>
    <w:rsid w:val="00AE2913"/>
    <w:rsid w:val="00B00AED"/>
    <w:rsid w:val="00B86141"/>
    <w:rsid w:val="00C2350E"/>
    <w:rsid w:val="00C45C9A"/>
    <w:rsid w:val="00CA4E15"/>
    <w:rsid w:val="00CF0999"/>
    <w:rsid w:val="00D44ADF"/>
    <w:rsid w:val="00D962A0"/>
    <w:rsid w:val="00DB7F2C"/>
    <w:rsid w:val="00E7249F"/>
    <w:rsid w:val="00EF2D6E"/>
    <w:rsid w:val="00F051DA"/>
    <w:rsid w:val="00F11EE7"/>
    <w:rsid w:val="00F46B38"/>
    <w:rsid w:val="039153FE"/>
    <w:rsid w:val="2912A719"/>
    <w:rsid w:val="63AF472C"/>
    <w:rsid w:val="76AD4825"/>
    <w:rsid w:val="7E969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AF3CD"/>
  <w15:chartTrackingRefBased/>
  <w15:docId w15:val="{EAEA8939-2FBF-404A-B8AD-6EBC3111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29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ParagraphStyle"/>
    <w:link w:val="Heading3Char"/>
    <w:uiPriority w:val="99"/>
    <w:qFormat/>
    <w:rsid w:val="00273824"/>
    <w:pPr>
      <w:suppressAutoHyphens/>
      <w:spacing w:after="283"/>
      <w:outlineLvl w:val="2"/>
    </w:pPr>
    <w:rPr>
      <w:rFonts w:ascii="HelveticaNeueLT Std" w:hAnsi="HelveticaNeueLT Std" w:cs="HelveticaNeueLT Std"/>
      <w:b/>
      <w:bCs/>
      <w:color w:val="0A212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8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824"/>
  </w:style>
  <w:style w:type="paragraph" w:styleId="Footer">
    <w:name w:val="footer"/>
    <w:basedOn w:val="Normal"/>
    <w:link w:val="FooterChar"/>
    <w:uiPriority w:val="99"/>
    <w:unhideWhenUsed/>
    <w:rsid w:val="002738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824"/>
  </w:style>
  <w:style w:type="character" w:customStyle="1" w:styleId="Heading3Char">
    <w:name w:val="Heading 3 Char"/>
    <w:basedOn w:val="DefaultParagraphFont"/>
    <w:link w:val="Heading3"/>
    <w:uiPriority w:val="99"/>
    <w:rsid w:val="00273824"/>
    <w:rPr>
      <w:rFonts w:ascii="HelveticaNeueLT Std" w:hAnsi="HelveticaNeueLT Std" w:cs="HelveticaNeueLT Std"/>
      <w:b/>
      <w:bCs/>
      <w:color w:val="0A2123"/>
      <w:sz w:val="36"/>
      <w:szCs w:val="36"/>
    </w:rPr>
  </w:style>
  <w:style w:type="paragraph" w:customStyle="1" w:styleId="NoParagraphStyle">
    <w:name w:val="[No Paragraph Style]"/>
    <w:rsid w:val="0027382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273824"/>
  </w:style>
  <w:style w:type="character" w:customStyle="1" w:styleId="BodyCopyUnderline">
    <w:name w:val="Body Copy Underline"/>
    <w:basedOn w:val="DefaultParagraphFont"/>
    <w:uiPriority w:val="99"/>
    <w:rsid w:val="00273824"/>
    <w:rPr>
      <w:rFonts w:ascii="HelveticaNeueLT Std Lt" w:hAnsi="HelveticaNeueLT Std Lt" w:cs="HelveticaNeueLT Std Lt"/>
      <w:color w:val="000000"/>
      <w:sz w:val="24"/>
      <w:szCs w:val="24"/>
      <w:u w:val="thick"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9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B7F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F4A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5590B"/>
    <w:pPr>
      <w:widowControl w:val="0"/>
      <w:autoSpaceDE w:val="0"/>
      <w:autoSpaceDN w:val="0"/>
      <w:ind w:left="95"/>
    </w:pPr>
    <w:rPr>
      <w:rFonts w:ascii="Arial" w:eastAsia="Arial" w:hAnsi="Arial" w:cs="Arial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://www.skillsforcare.org.uk/g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139F0DC4BAA4DA554AE63C0CD4503" ma:contentTypeVersion="18" ma:contentTypeDescription="Create a new document." ma:contentTypeScope="" ma:versionID="ff3bd41bccc864602f29d4257fa4df56">
  <xsd:schema xmlns:xsd="http://www.w3.org/2001/XMLSchema" xmlns:xs="http://www.w3.org/2001/XMLSchema" xmlns:p="http://schemas.microsoft.com/office/2006/metadata/properties" xmlns:ns1="http://schemas.microsoft.com/sharepoint/v3" xmlns:ns2="4175a1c6-090b-4997-a73e-713589015049" xmlns:ns3="c5919d51-8368-4933-bf43-4205e5443710" targetNamespace="http://schemas.microsoft.com/office/2006/metadata/properties" ma:root="true" ma:fieldsID="072e820c873a52d886d65b83e582ac0d" ns1:_="" ns2:_="" ns3:_="">
    <xsd:import namespace="http://schemas.microsoft.com/sharepoint/v3"/>
    <xsd:import namespace="4175a1c6-090b-4997-a73e-713589015049"/>
    <xsd:import namespace="c5919d51-8368-4933-bf43-4205e5443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5a1c6-090b-4997-a73e-713589015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3e0442-0aa8-451b-8352-edc6ece9c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19d51-8368-4933-bf43-4205e5443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295fae-c6ed-4f90-b9c5-76789f71d913}" ma:internalName="TaxCatchAll" ma:showField="CatchAllData" ma:web="c5919d51-8368-4933-bf43-4205e5443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A0B074-5A83-4661-9537-AB01E5115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5a1c6-090b-4997-a73e-713589015049"/>
    <ds:schemaRef ds:uri="c5919d51-8368-4933-bf43-4205e5443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7C90F-57A7-E246-A0DC-342B1F976D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B3630A-B306-40C1-8466-E61EC4516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1544</Words>
  <Characters>8805</Characters>
  <Application>Microsoft Office Word</Application>
  <DocSecurity>0</DocSecurity>
  <Lines>73</Lines>
  <Paragraphs>20</Paragraphs>
  <ScaleCrop>false</ScaleCrop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Contingency planning checklist</dc:title>
  <dc:subject>
  </dc:subject>
  <dc:creator>Daniel Yates</dc:creator>
  <cp:keywords>
  </cp:keywords>
  <dc:description>
  </dc:description>
  <cp:lastModifiedBy>Jo Hawkins</cp:lastModifiedBy>
  <cp:revision>22</cp:revision>
  <dcterms:created xsi:type="dcterms:W3CDTF">2022-04-06T09:45:00Z</dcterms:created>
  <dcterms:modified xsi:type="dcterms:W3CDTF">2022-10-05T10:35:54Z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 </vt:lpwstr>
  </property>
  <property fmtid="{D5CDD505-2E9C-101B-9397-08002B2CF9AE}" pid="5" name="MSIP_Label_f194113b-ecba-4458-8e2e-fa038bf17a69_Enabled">
    <vt:lpwstr>true</vt:lpwstr>
  </property>
  <property fmtid="{D5CDD505-2E9C-101B-9397-08002B2CF9AE}" pid="6" name="MSIP_Label_f194113b-ecba-4458-8e2e-fa038bf17a69_SetDate">
    <vt:lpwstr>2022-03-15T09:53:25Z</vt:lpwstr>
  </property>
  <property fmtid="{D5CDD505-2E9C-101B-9397-08002B2CF9AE}" pid="7" name="MSIP_Label_f194113b-ecba-4458-8e2e-fa038bf17a69_Method">
    <vt:lpwstr>Standard</vt:lpwstr>
  </property>
  <property fmtid="{D5CDD505-2E9C-101B-9397-08002B2CF9AE}" pid="8" name="MSIP_Label_f194113b-ecba-4458-8e2e-fa038bf17a69_Name">
    <vt:lpwstr>Internal</vt:lpwstr>
  </property>
  <property fmtid="{D5CDD505-2E9C-101B-9397-08002B2CF9AE}" pid="9" name="MSIP_Label_f194113b-ecba-4458-8e2e-fa038bf17a69_SiteId">
    <vt:lpwstr>5c317017-415d-43e6-ada1-7668f9ad3f9f</vt:lpwstr>
  </property>
  <property fmtid="{D5CDD505-2E9C-101B-9397-08002B2CF9AE}" pid="10" name="MSIP_Label_f194113b-ecba-4458-8e2e-fa038bf17a69_ActionId">
    <vt:lpwstr>9e05a657-ab45-4ca4-a2f6-f5561e55cbee</vt:lpwstr>
  </property>
  <property fmtid="{D5CDD505-2E9C-101B-9397-08002B2CF9AE}" pid="11" name="MSIP_Label_f194113b-ecba-4458-8e2e-fa038bf17a69_ContentBits">
    <vt:lpwstr>2</vt:lpwstr>
  </property>
</Properties>
</file>